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oKlavuzu"/>
        <w:tblW w:w="10632" w:type="dxa"/>
        <w:tblInd w:w="-34" w:type="dxa"/>
        <w:tblLook w:val="04A0" w:firstRow="1" w:lastRow="0" w:firstColumn="1" w:lastColumn="0" w:noHBand="0" w:noVBand="1"/>
      </w:tblPr>
      <w:tblGrid>
        <w:gridCol w:w="2694"/>
        <w:gridCol w:w="5245"/>
        <w:gridCol w:w="2693"/>
      </w:tblGrid>
      <w:tr w:rsidR="00E97129" w:rsidRPr="000867F0" w:rsidTr="002969CC">
        <w:trPr>
          <w:trHeight w:val="583"/>
        </w:trPr>
        <w:tc>
          <w:tcPr>
            <w:tcW w:w="2694" w:type="dxa"/>
            <w:vMerge w:val="restart"/>
            <w:tcBorders>
              <w:top w:val="single" w:sz="4" w:space="0" w:color="auto"/>
              <w:left w:val="single" w:sz="4" w:space="0" w:color="auto"/>
              <w:right w:val="single" w:sz="4" w:space="0" w:color="auto"/>
            </w:tcBorders>
            <w:hideMark/>
          </w:tcPr>
          <w:p w:rsidR="00E97129" w:rsidRPr="000867F0" w:rsidRDefault="00E97129" w:rsidP="002969CC">
            <w:pPr>
              <w:pStyle w:val="stbilgi"/>
              <w:ind w:left="0" w:firstLine="0"/>
              <w:rPr>
                <w:rFonts w:ascii="Times New Roman" w:hAnsi="Times New Roman" w:cs="Times New Roman"/>
                <w:sz w:val="24"/>
                <w:szCs w:val="24"/>
              </w:rPr>
            </w:pPr>
            <w:r w:rsidRPr="000867F0">
              <w:rPr>
                <w:rFonts w:ascii="Times New Roman" w:hAnsi="Times New Roman" w:cs="Times New Roman"/>
                <w:noProof/>
                <w:lang w:eastAsia="tr-TR"/>
              </w:rPr>
              <w:drawing>
                <wp:anchor distT="0" distB="0" distL="114300" distR="114300" simplePos="0" relativeHeight="251680768" behindDoc="0" locked="0" layoutInCell="1" allowOverlap="1" wp14:anchorId="03D86447" wp14:editId="1F8BA55A">
                  <wp:simplePos x="0" y="0"/>
                  <wp:positionH relativeFrom="column">
                    <wp:posOffset>5715</wp:posOffset>
                  </wp:positionH>
                  <wp:positionV relativeFrom="paragraph">
                    <wp:posOffset>156210</wp:posOffset>
                  </wp:positionV>
                  <wp:extent cx="1524000" cy="535305"/>
                  <wp:effectExtent l="0" t="0" r="0" b="0"/>
                  <wp:wrapSquare wrapText="bothSides"/>
                  <wp:docPr id="3" name="Resim 1" descr="Turksat_Logotip_Bilisim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1" descr="Turksat_Logotip_Bilisim_RGB"/>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24000" cy="535305"/>
                          </a:xfrm>
                          <a:prstGeom prst="rect">
                            <a:avLst/>
                          </a:prstGeom>
                          <a:noFill/>
                          <a:ln>
                            <a:noFill/>
                          </a:ln>
                          <a:extLst/>
                        </pic:spPr>
                      </pic:pic>
                    </a:graphicData>
                  </a:graphic>
                  <wp14:sizeRelH relativeFrom="page">
                    <wp14:pctWidth>0</wp14:pctWidth>
                  </wp14:sizeRelH>
                  <wp14:sizeRelV relativeFrom="page">
                    <wp14:pctHeight>0</wp14:pctHeight>
                  </wp14:sizeRelV>
                </wp:anchor>
              </w:drawing>
            </w:r>
          </w:p>
        </w:tc>
        <w:tc>
          <w:tcPr>
            <w:tcW w:w="5245" w:type="dxa"/>
            <w:tcBorders>
              <w:top w:val="single" w:sz="4" w:space="0" w:color="auto"/>
              <w:left w:val="single" w:sz="4" w:space="0" w:color="auto"/>
              <w:bottom w:val="single" w:sz="4" w:space="0" w:color="auto"/>
              <w:right w:val="single" w:sz="4" w:space="0" w:color="auto"/>
            </w:tcBorders>
            <w:vAlign w:val="center"/>
            <w:hideMark/>
          </w:tcPr>
          <w:p w:rsidR="00E97129" w:rsidRPr="000867F0" w:rsidRDefault="00E97129" w:rsidP="002969CC">
            <w:pPr>
              <w:pStyle w:val="stbilgi"/>
              <w:ind w:left="0" w:firstLine="0"/>
              <w:jc w:val="center"/>
              <w:rPr>
                <w:rFonts w:ascii="Times New Roman" w:hAnsi="Times New Roman" w:cs="Times New Roman"/>
                <w:b/>
                <w:sz w:val="24"/>
                <w:szCs w:val="24"/>
              </w:rPr>
            </w:pPr>
            <w:r w:rsidRPr="000867F0">
              <w:rPr>
                <w:rFonts w:ascii="Times New Roman" w:hAnsi="Times New Roman" w:cs="Times New Roman"/>
                <w:b/>
                <w:sz w:val="24"/>
                <w:szCs w:val="24"/>
              </w:rPr>
              <w:t>KONAKLAMA İSTATİSTİK SİSTEMİ</w:t>
            </w:r>
          </w:p>
        </w:tc>
        <w:tc>
          <w:tcPr>
            <w:tcW w:w="2693" w:type="dxa"/>
            <w:vMerge w:val="restart"/>
            <w:tcBorders>
              <w:top w:val="single" w:sz="4" w:space="0" w:color="auto"/>
              <w:left w:val="single" w:sz="4" w:space="0" w:color="auto"/>
              <w:right w:val="single" w:sz="4" w:space="0" w:color="auto"/>
            </w:tcBorders>
            <w:hideMark/>
          </w:tcPr>
          <w:p w:rsidR="00E97129" w:rsidRPr="000867F0" w:rsidRDefault="00E97129" w:rsidP="002969CC">
            <w:pPr>
              <w:pStyle w:val="stbilgi"/>
              <w:ind w:left="0" w:firstLine="0"/>
              <w:jc w:val="center"/>
              <w:rPr>
                <w:rFonts w:ascii="Times New Roman" w:hAnsi="Times New Roman" w:cs="Times New Roman"/>
                <w:sz w:val="24"/>
                <w:szCs w:val="24"/>
              </w:rPr>
            </w:pPr>
            <w:r w:rsidRPr="000867F0">
              <w:rPr>
                <w:rFonts w:ascii="Times New Roman" w:hAnsi="Times New Roman" w:cs="Times New Roman"/>
                <w:noProof/>
                <w:lang w:eastAsia="tr-TR"/>
              </w:rPr>
              <w:drawing>
                <wp:anchor distT="0" distB="0" distL="114300" distR="114300" simplePos="0" relativeHeight="251681792" behindDoc="0" locked="0" layoutInCell="1" allowOverlap="1" wp14:anchorId="4B5331F4" wp14:editId="51B049B0">
                  <wp:simplePos x="0" y="0"/>
                  <wp:positionH relativeFrom="column">
                    <wp:posOffset>290830</wp:posOffset>
                  </wp:positionH>
                  <wp:positionV relativeFrom="paragraph">
                    <wp:posOffset>53975</wp:posOffset>
                  </wp:positionV>
                  <wp:extent cx="1107440" cy="719455"/>
                  <wp:effectExtent l="0" t="0" r="0" b="4445"/>
                  <wp:wrapSquare wrapText="bothSides"/>
                  <wp:docPr id="30" name="Resim 30" descr="http://www.freelogovectors.net/wp-content/uploads/2012/05/tc-kultur-ve-turizm-Bakanligi-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freelogovectors.net/wp-content/uploads/2012/05/tc-kultur-ve-turizm-Bakanligi-logo.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07440" cy="71945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97129" w:rsidRPr="000867F0" w:rsidTr="004729A4">
        <w:trPr>
          <w:trHeight w:val="704"/>
        </w:trPr>
        <w:tc>
          <w:tcPr>
            <w:tcW w:w="2694" w:type="dxa"/>
            <w:vMerge/>
            <w:tcBorders>
              <w:left w:val="single" w:sz="4" w:space="0" w:color="auto"/>
              <w:bottom w:val="single" w:sz="4" w:space="0" w:color="auto"/>
              <w:right w:val="single" w:sz="4" w:space="0" w:color="auto"/>
            </w:tcBorders>
          </w:tcPr>
          <w:p w:rsidR="00E97129" w:rsidRPr="000867F0" w:rsidRDefault="00E97129" w:rsidP="002969CC">
            <w:pPr>
              <w:pStyle w:val="stbilgi"/>
              <w:ind w:left="0" w:firstLine="0"/>
              <w:rPr>
                <w:rFonts w:ascii="Times New Roman" w:hAnsi="Times New Roman" w:cs="Times New Roman"/>
                <w:noProof/>
                <w:lang w:eastAsia="tr-TR"/>
              </w:rPr>
            </w:pPr>
          </w:p>
        </w:tc>
        <w:tc>
          <w:tcPr>
            <w:tcW w:w="5245" w:type="dxa"/>
            <w:tcBorders>
              <w:top w:val="single" w:sz="4" w:space="0" w:color="auto"/>
              <w:left w:val="single" w:sz="4" w:space="0" w:color="auto"/>
              <w:bottom w:val="single" w:sz="4" w:space="0" w:color="auto"/>
              <w:right w:val="single" w:sz="4" w:space="0" w:color="auto"/>
            </w:tcBorders>
            <w:vAlign w:val="center"/>
          </w:tcPr>
          <w:p w:rsidR="00E97129" w:rsidRPr="000867F0" w:rsidRDefault="00E97129" w:rsidP="002969CC">
            <w:pPr>
              <w:pStyle w:val="stbilgi"/>
              <w:ind w:left="0" w:firstLine="0"/>
              <w:jc w:val="center"/>
              <w:rPr>
                <w:rFonts w:ascii="Times New Roman" w:hAnsi="Times New Roman" w:cs="Times New Roman"/>
                <w:b/>
                <w:sz w:val="24"/>
                <w:szCs w:val="24"/>
              </w:rPr>
            </w:pPr>
            <w:r>
              <w:rPr>
                <w:rFonts w:ascii="Times New Roman" w:hAnsi="Times New Roman" w:cs="Times New Roman"/>
                <w:b/>
                <w:sz w:val="24"/>
                <w:szCs w:val="24"/>
              </w:rPr>
              <w:t>TESİS KULLANICI</w:t>
            </w:r>
            <w:r>
              <w:rPr>
                <w:rFonts w:ascii="Times New Roman" w:hAnsi="Times New Roman" w:cs="Times New Roman"/>
                <w:b/>
                <w:sz w:val="24"/>
                <w:szCs w:val="24"/>
              </w:rPr>
              <w:br/>
              <w:t>YARDIM DOKÜMANI</w:t>
            </w:r>
          </w:p>
        </w:tc>
        <w:tc>
          <w:tcPr>
            <w:tcW w:w="2693" w:type="dxa"/>
            <w:vMerge/>
            <w:tcBorders>
              <w:left w:val="single" w:sz="4" w:space="0" w:color="auto"/>
              <w:bottom w:val="single" w:sz="4" w:space="0" w:color="auto"/>
              <w:right w:val="single" w:sz="4" w:space="0" w:color="auto"/>
            </w:tcBorders>
          </w:tcPr>
          <w:p w:rsidR="00E97129" w:rsidRPr="000867F0" w:rsidRDefault="00E97129" w:rsidP="002969CC">
            <w:pPr>
              <w:pStyle w:val="stbilgi"/>
              <w:ind w:left="0" w:firstLine="0"/>
              <w:jc w:val="center"/>
              <w:rPr>
                <w:rFonts w:ascii="Times New Roman" w:hAnsi="Times New Roman" w:cs="Times New Roman"/>
                <w:noProof/>
                <w:lang w:eastAsia="tr-TR"/>
              </w:rPr>
            </w:pPr>
          </w:p>
        </w:tc>
      </w:tr>
    </w:tbl>
    <w:p w:rsidR="000867F0" w:rsidRPr="000867F0" w:rsidRDefault="00E97129" w:rsidP="000867F0">
      <w:pPr>
        <w:spacing w:after="160" w:line="259" w:lineRule="auto"/>
        <w:jc w:val="center"/>
        <w:rPr>
          <w:rFonts w:eastAsia="Calibri"/>
          <w:b/>
          <w:color w:val="FF0000"/>
          <w:sz w:val="28"/>
          <w:szCs w:val="24"/>
        </w:rPr>
      </w:pPr>
      <w:r>
        <w:rPr>
          <w:rFonts w:eastAsia="Calibri"/>
          <w:b/>
          <w:color w:val="FF0000"/>
          <w:sz w:val="28"/>
          <w:szCs w:val="24"/>
        </w:rPr>
        <w:br/>
      </w:r>
      <w:r w:rsidR="000867F0" w:rsidRPr="000867F0">
        <w:rPr>
          <w:rFonts w:eastAsia="Calibri"/>
          <w:b/>
          <w:color w:val="FF0000"/>
          <w:sz w:val="28"/>
          <w:szCs w:val="24"/>
        </w:rPr>
        <w:t>SİSTEME GİRİŞ</w:t>
      </w:r>
    </w:p>
    <w:p w:rsidR="000867F0" w:rsidRPr="000867F0" w:rsidRDefault="00A62064" w:rsidP="000867F0">
      <w:pPr>
        <w:numPr>
          <w:ilvl w:val="0"/>
          <w:numId w:val="1"/>
        </w:numPr>
        <w:spacing w:after="160" w:line="259" w:lineRule="auto"/>
        <w:contextualSpacing/>
        <w:jc w:val="both"/>
        <w:rPr>
          <w:rFonts w:eastAsia="Calibri"/>
          <w:szCs w:val="24"/>
        </w:rPr>
      </w:pPr>
      <w:hyperlink r:id="rId10" w:history="1">
        <w:r w:rsidR="000867F0" w:rsidRPr="000867F0">
          <w:rPr>
            <w:rFonts w:eastAsia="Calibri"/>
            <w:color w:val="0563C1"/>
            <w:szCs w:val="24"/>
            <w:u w:val="single"/>
          </w:rPr>
          <w:t>http://is.kultur.gov.tr/ktbyigm/welcome.xhtml</w:t>
        </w:r>
      </w:hyperlink>
      <w:r w:rsidR="000867F0" w:rsidRPr="000867F0">
        <w:rPr>
          <w:rFonts w:eastAsia="Calibri"/>
          <w:szCs w:val="24"/>
        </w:rPr>
        <w:t xml:space="preserve"> adresinden “Sisteme Giriş” ekranına gelinir.</w:t>
      </w:r>
    </w:p>
    <w:p w:rsidR="000867F0" w:rsidRPr="000867F0" w:rsidRDefault="000867F0" w:rsidP="000867F0">
      <w:pPr>
        <w:numPr>
          <w:ilvl w:val="0"/>
          <w:numId w:val="1"/>
        </w:numPr>
        <w:spacing w:after="160" w:line="259" w:lineRule="auto"/>
        <w:contextualSpacing/>
        <w:jc w:val="both"/>
        <w:rPr>
          <w:rFonts w:eastAsia="Calibri"/>
          <w:szCs w:val="24"/>
        </w:rPr>
      </w:pPr>
      <w:r w:rsidRPr="000867F0">
        <w:rPr>
          <w:rFonts w:eastAsia="Calibri"/>
          <w:szCs w:val="24"/>
        </w:rPr>
        <w:t>“Sisteme Giriş” ekranında bulunan “T.C. Kimlik No” ve “Şifre” alanları doldurularak “Giriş” düğmesine basılır. (Bknz. Şekil 1)</w:t>
      </w:r>
    </w:p>
    <w:p w:rsidR="000867F0" w:rsidRPr="000867F0" w:rsidRDefault="000867F0" w:rsidP="000867F0">
      <w:pPr>
        <w:keepNext/>
        <w:spacing w:after="160" w:line="259" w:lineRule="auto"/>
        <w:jc w:val="center"/>
        <w:rPr>
          <w:rFonts w:eastAsia="Calibri"/>
          <w:sz w:val="24"/>
          <w:szCs w:val="24"/>
        </w:rPr>
      </w:pPr>
      <w:r w:rsidRPr="000867F0">
        <w:rPr>
          <w:rFonts w:eastAsia="Calibri"/>
          <w:noProof/>
          <w:sz w:val="24"/>
          <w:szCs w:val="24"/>
        </w:rPr>
        <w:drawing>
          <wp:inline distT="0" distB="0" distL="0" distR="0" wp14:anchorId="0CD46E92" wp14:editId="4CA284BF">
            <wp:extent cx="5745480" cy="3032760"/>
            <wp:effectExtent l="0" t="0" r="762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45480" cy="3032760"/>
                    </a:xfrm>
                    <a:prstGeom prst="rect">
                      <a:avLst/>
                    </a:prstGeom>
                    <a:noFill/>
                    <a:ln>
                      <a:noFill/>
                    </a:ln>
                  </pic:spPr>
                </pic:pic>
              </a:graphicData>
            </a:graphic>
          </wp:inline>
        </w:drawing>
      </w:r>
    </w:p>
    <w:p w:rsidR="000867F0" w:rsidRPr="000867F0" w:rsidRDefault="000867F0" w:rsidP="000867F0">
      <w:pPr>
        <w:jc w:val="center"/>
        <w:rPr>
          <w:rFonts w:eastAsia="Calibri"/>
          <w:i/>
          <w:iCs/>
          <w:color w:val="44546A"/>
          <w:szCs w:val="24"/>
        </w:rPr>
      </w:pPr>
      <w:r w:rsidRPr="000867F0">
        <w:rPr>
          <w:rFonts w:eastAsia="Calibri"/>
          <w:i/>
          <w:iCs/>
          <w:color w:val="44546A"/>
          <w:sz w:val="18"/>
          <w:szCs w:val="18"/>
        </w:rPr>
        <w:t xml:space="preserve">Şekil </w:t>
      </w:r>
      <w:r w:rsidRPr="000867F0">
        <w:rPr>
          <w:rFonts w:eastAsia="Calibri"/>
          <w:i/>
          <w:iCs/>
          <w:color w:val="44546A"/>
          <w:sz w:val="18"/>
          <w:szCs w:val="18"/>
        </w:rPr>
        <w:fldChar w:fldCharType="begin"/>
      </w:r>
      <w:r w:rsidRPr="000867F0">
        <w:rPr>
          <w:rFonts w:eastAsia="Calibri"/>
          <w:i/>
          <w:iCs/>
          <w:color w:val="44546A"/>
          <w:sz w:val="18"/>
          <w:szCs w:val="18"/>
        </w:rPr>
        <w:instrText xml:space="preserve"> SEQ Şekil \* ARABIC </w:instrText>
      </w:r>
      <w:r w:rsidRPr="000867F0">
        <w:rPr>
          <w:rFonts w:eastAsia="Calibri"/>
          <w:i/>
          <w:iCs/>
          <w:color w:val="44546A"/>
          <w:sz w:val="18"/>
          <w:szCs w:val="18"/>
        </w:rPr>
        <w:fldChar w:fldCharType="separate"/>
      </w:r>
      <w:r w:rsidR="006D591D">
        <w:rPr>
          <w:rFonts w:eastAsia="Calibri"/>
          <w:i/>
          <w:iCs/>
          <w:noProof/>
          <w:color w:val="44546A"/>
          <w:sz w:val="18"/>
          <w:szCs w:val="18"/>
        </w:rPr>
        <w:t>1</w:t>
      </w:r>
      <w:r w:rsidRPr="000867F0">
        <w:rPr>
          <w:rFonts w:eastAsia="Calibri"/>
          <w:i/>
          <w:iCs/>
          <w:color w:val="44546A"/>
          <w:sz w:val="18"/>
          <w:szCs w:val="18"/>
        </w:rPr>
        <w:fldChar w:fldCharType="end"/>
      </w:r>
    </w:p>
    <w:p w:rsidR="000867F0" w:rsidRPr="000867F0" w:rsidRDefault="000867F0" w:rsidP="000867F0">
      <w:pPr>
        <w:spacing w:after="160" w:line="259" w:lineRule="auto"/>
        <w:rPr>
          <w:rFonts w:eastAsia="Calibri"/>
          <w:b/>
          <w:color w:val="FF0000"/>
          <w:sz w:val="24"/>
          <w:szCs w:val="24"/>
        </w:rPr>
      </w:pPr>
    </w:p>
    <w:p w:rsidR="000867F0" w:rsidRPr="000867F0" w:rsidRDefault="000867F0" w:rsidP="000867F0">
      <w:pPr>
        <w:spacing w:after="160" w:line="259" w:lineRule="auto"/>
        <w:rPr>
          <w:rFonts w:eastAsia="Calibri"/>
          <w:b/>
          <w:color w:val="FF0000"/>
          <w:sz w:val="24"/>
          <w:szCs w:val="24"/>
        </w:rPr>
      </w:pPr>
    </w:p>
    <w:p w:rsidR="000867F0" w:rsidRPr="000867F0" w:rsidRDefault="000867F0" w:rsidP="000867F0">
      <w:pPr>
        <w:spacing w:after="160" w:line="259" w:lineRule="auto"/>
        <w:rPr>
          <w:rFonts w:eastAsia="Calibri"/>
          <w:b/>
          <w:color w:val="FF0000"/>
          <w:sz w:val="24"/>
          <w:szCs w:val="24"/>
        </w:rPr>
      </w:pPr>
    </w:p>
    <w:p w:rsidR="000867F0" w:rsidRPr="000867F0" w:rsidRDefault="000867F0" w:rsidP="000867F0">
      <w:pPr>
        <w:spacing w:after="160" w:line="259" w:lineRule="auto"/>
        <w:rPr>
          <w:rFonts w:eastAsia="Calibri"/>
          <w:b/>
          <w:color w:val="FF0000"/>
          <w:sz w:val="24"/>
          <w:szCs w:val="24"/>
        </w:rPr>
      </w:pPr>
    </w:p>
    <w:p w:rsidR="000867F0" w:rsidRPr="000867F0" w:rsidRDefault="000867F0" w:rsidP="000867F0">
      <w:pPr>
        <w:spacing w:after="160" w:line="259" w:lineRule="auto"/>
        <w:rPr>
          <w:rFonts w:eastAsia="Calibri"/>
          <w:b/>
          <w:color w:val="FF0000"/>
          <w:sz w:val="24"/>
          <w:szCs w:val="24"/>
        </w:rPr>
      </w:pPr>
    </w:p>
    <w:p w:rsidR="000867F0" w:rsidRPr="000867F0" w:rsidRDefault="000867F0" w:rsidP="000867F0">
      <w:pPr>
        <w:spacing w:after="160" w:line="259" w:lineRule="auto"/>
        <w:rPr>
          <w:rFonts w:eastAsia="Calibri"/>
          <w:b/>
          <w:color w:val="FF0000"/>
          <w:sz w:val="24"/>
          <w:szCs w:val="24"/>
        </w:rPr>
      </w:pPr>
    </w:p>
    <w:p w:rsidR="000867F0" w:rsidRPr="000867F0" w:rsidRDefault="000867F0" w:rsidP="000867F0">
      <w:pPr>
        <w:spacing w:after="160" w:line="259" w:lineRule="auto"/>
        <w:rPr>
          <w:rFonts w:eastAsia="Calibri"/>
          <w:b/>
          <w:color w:val="FF0000"/>
          <w:sz w:val="24"/>
          <w:szCs w:val="24"/>
        </w:rPr>
      </w:pPr>
    </w:p>
    <w:p w:rsidR="000867F0" w:rsidRPr="000867F0" w:rsidRDefault="000867F0" w:rsidP="000867F0">
      <w:pPr>
        <w:spacing w:after="160" w:line="259" w:lineRule="auto"/>
        <w:rPr>
          <w:rFonts w:eastAsia="Calibri"/>
          <w:b/>
          <w:color w:val="FF0000"/>
          <w:sz w:val="24"/>
          <w:szCs w:val="24"/>
        </w:rPr>
      </w:pPr>
    </w:p>
    <w:p w:rsidR="000867F0" w:rsidRPr="000867F0" w:rsidRDefault="000867F0" w:rsidP="000867F0">
      <w:pPr>
        <w:spacing w:after="160" w:line="259" w:lineRule="auto"/>
        <w:rPr>
          <w:rFonts w:eastAsia="Calibri"/>
          <w:b/>
          <w:color w:val="FF0000"/>
          <w:sz w:val="24"/>
          <w:szCs w:val="24"/>
        </w:rPr>
      </w:pPr>
    </w:p>
    <w:p w:rsidR="000867F0" w:rsidRDefault="000867F0" w:rsidP="000867F0">
      <w:pPr>
        <w:spacing w:after="160" w:line="259" w:lineRule="auto"/>
        <w:rPr>
          <w:rFonts w:eastAsia="Calibri"/>
          <w:b/>
          <w:color w:val="FF0000"/>
          <w:sz w:val="24"/>
          <w:szCs w:val="24"/>
        </w:rPr>
      </w:pPr>
    </w:p>
    <w:p w:rsidR="00C83B53" w:rsidRDefault="00C83B53" w:rsidP="000867F0">
      <w:pPr>
        <w:spacing w:after="160" w:line="259" w:lineRule="auto"/>
        <w:rPr>
          <w:rFonts w:eastAsia="Calibri"/>
          <w:b/>
          <w:color w:val="FF0000"/>
          <w:sz w:val="24"/>
          <w:szCs w:val="24"/>
        </w:rPr>
      </w:pPr>
    </w:p>
    <w:p w:rsidR="00C83B53" w:rsidRDefault="00C83B53" w:rsidP="000867F0">
      <w:pPr>
        <w:spacing w:after="160" w:line="259" w:lineRule="auto"/>
        <w:rPr>
          <w:rFonts w:eastAsia="Calibri"/>
          <w:b/>
          <w:color w:val="FF0000"/>
          <w:sz w:val="24"/>
          <w:szCs w:val="24"/>
        </w:rPr>
      </w:pPr>
    </w:p>
    <w:p w:rsidR="00C83B53" w:rsidRDefault="00C83B53" w:rsidP="000867F0">
      <w:pPr>
        <w:spacing w:after="160" w:line="259" w:lineRule="auto"/>
        <w:rPr>
          <w:rFonts w:eastAsia="Calibri"/>
          <w:b/>
          <w:color w:val="FF0000"/>
          <w:sz w:val="24"/>
          <w:szCs w:val="24"/>
        </w:rPr>
      </w:pPr>
    </w:p>
    <w:p w:rsidR="00C83B53" w:rsidRDefault="00C83B53" w:rsidP="000867F0">
      <w:pPr>
        <w:spacing w:after="160" w:line="259" w:lineRule="auto"/>
        <w:rPr>
          <w:rFonts w:eastAsia="Calibri"/>
          <w:b/>
          <w:color w:val="FF0000"/>
          <w:sz w:val="24"/>
          <w:szCs w:val="24"/>
        </w:rPr>
      </w:pPr>
    </w:p>
    <w:p w:rsidR="000867F0" w:rsidRPr="000867F0" w:rsidRDefault="00C83B53" w:rsidP="00C83B53">
      <w:pPr>
        <w:spacing w:before="240"/>
        <w:ind w:left="5954"/>
        <w:jc w:val="right"/>
        <w:rPr>
          <w:rFonts w:eastAsia="Calibri"/>
          <w:b/>
          <w:color w:val="FF0000"/>
          <w:sz w:val="24"/>
          <w:szCs w:val="24"/>
        </w:rPr>
      </w:pPr>
      <w:r w:rsidRPr="00983F14">
        <w:rPr>
          <w:sz w:val="18"/>
          <w:szCs w:val="18"/>
        </w:rPr>
        <w:t>Sayfa</w:t>
      </w:r>
      <w:r w:rsidRPr="004D4EC0">
        <w:rPr>
          <w:b/>
          <w:sz w:val="18"/>
          <w:szCs w:val="18"/>
        </w:rPr>
        <w:t xml:space="preserve"> 1</w:t>
      </w:r>
      <w:r w:rsidRPr="00983F14">
        <w:rPr>
          <w:sz w:val="18"/>
          <w:szCs w:val="18"/>
        </w:rPr>
        <w:t xml:space="preserve"> / </w:t>
      </w:r>
      <w:r w:rsidR="004D4EC0">
        <w:rPr>
          <w:sz w:val="18"/>
          <w:szCs w:val="18"/>
        </w:rPr>
        <w:t>9</w:t>
      </w:r>
    </w:p>
    <w:tbl>
      <w:tblPr>
        <w:tblStyle w:val="TabloKlavuzu"/>
        <w:tblW w:w="10632" w:type="dxa"/>
        <w:tblInd w:w="-34" w:type="dxa"/>
        <w:tblLook w:val="04A0" w:firstRow="1" w:lastRow="0" w:firstColumn="1" w:lastColumn="0" w:noHBand="0" w:noVBand="1"/>
      </w:tblPr>
      <w:tblGrid>
        <w:gridCol w:w="2694"/>
        <w:gridCol w:w="5245"/>
        <w:gridCol w:w="2693"/>
      </w:tblGrid>
      <w:tr w:rsidR="00EC3D49" w:rsidRPr="000867F0" w:rsidTr="00E97129">
        <w:trPr>
          <w:trHeight w:val="583"/>
        </w:trPr>
        <w:tc>
          <w:tcPr>
            <w:tcW w:w="2694" w:type="dxa"/>
            <w:vMerge w:val="restart"/>
            <w:tcBorders>
              <w:top w:val="single" w:sz="4" w:space="0" w:color="auto"/>
              <w:left w:val="single" w:sz="4" w:space="0" w:color="auto"/>
              <w:right w:val="single" w:sz="4" w:space="0" w:color="auto"/>
            </w:tcBorders>
            <w:hideMark/>
          </w:tcPr>
          <w:p w:rsidR="00EC3D49" w:rsidRPr="000867F0" w:rsidRDefault="00EC3D49" w:rsidP="00DB73A2">
            <w:pPr>
              <w:pStyle w:val="stbilgi"/>
              <w:ind w:left="0" w:firstLine="0"/>
              <w:rPr>
                <w:rFonts w:ascii="Times New Roman" w:hAnsi="Times New Roman" w:cs="Times New Roman"/>
                <w:sz w:val="24"/>
                <w:szCs w:val="24"/>
              </w:rPr>
            </w:pPr>
            <w:r w:rsidRPr="000867F0">
              <w:rPr>
                <w:rFonts w:ascii="Times New Roman" w:hAnsi="Times New Roman" w:cs="Times New Roman"/>
                <w:noProof/>
                <w:lang w:eastAsia="tr-TR"/>
              </w:rPr>
              <w:lastRenderedPageBreak/>
              <w:drawing>
                <wp:anchor distT="0" distB="0" distL="114300" distR="114300" simplePos="0" relativeHeight="251674624" behindDoc="0" locked="0" layoutInCell="1" allowOverlap="1" wp14:anchorId="0DE3E0AD" wp14:editId="7A2F07F6">
                  <wp:simplePos x="0" y="0"/>
                  <wp:positionH relativeFrom="column">
                    <wp:posOffset>5715</wp:posOffset>
                  </wp:positionH>
                  <wp:positionV relativeFrom="paragraph">
                    <wp:posOffset>156210</wp:posOffset>
                  </wp:positionV>
                  <wp:extent cx="1524000" cy="535305"/>
                  <wp:effectExtent l="0" t="0" r="0" b="0"/>
                  <wp:wrapSquare wrapText="bothSides"/>
                  <wp:docPr id="26" name="Resim 1" descr="Turksat_Logotip_Bilisim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1" descr="Turksat_Logotip_Bilisim_RGB"/>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24000" cy="535305"/>
                          </a:xfrm>
                          <a:prstGeom prst="rect">
                            <a:avLst/>
                          </a:prstGeom>
                          <a:noFill/>
                          <a:ln>
                            <a:noFill/>
                          </a:ln>
                          <a:extLst/>
                        </pic:spPr>
                      </pic:pic>
                    </a:graphicData>
                  </a:graphic>
                  <wp14:sizeRelH relativeFrom="page">
                    <wp14:pctWidth>0</wp14:pctWidth>
                  </wp14:sizeRelH>
                  <wp14:sizeRelV relativeFrom="page">
                    <wp14:pctHeight>0</wp14:pctHeight>
                  </wp14:sizeRelV>
                </wp:anchor>
              </w:drawing>
            </w:r>
          </w:p>
        </w:tc>
        <w:tc>
          <w:tcPr>
            <w:tcW w:w="5245" w:type="dxa"/>
            <w:tcBorders>
              <w:top w:val="single" w:sz="4" w:space="0" w:color="auto"/>
              <w:left w:val="single" w:sz="4" w:space="0" w:color="auto"/>
              <w:bottom w:val="single" w:sz="4" w:space="0" w:color="auto"/>
              <w:right w:val="single" w:sz="4" w:space="0" w:color="auto"/>
            </w:tcBorders>
            <w:vAlign w:val="center"/>
            <w:hideMark/>
          </w:tcPr>
          <w:p w:rsidR="00EC3D49" w:rsidRPr="000867F0" w:rsidRDefault="00EC3D49" w:rsidP="00DB73A2">
            <w:pPr>
              <w:pStyle w:val="stbilgi"/>
              <w:ind w:left="0" w:firstLine="0"/>
              <w:jc w:val="center"/>
              <w:rPr>
                <w:rFonts w:ascii="Times New Roman" w:hAnsi="Times New Roman" w:cs="Times New Roman"/>
                <w:b/>
                <w:sz w:val="24"/>
                <w:szCs w:val="24"/>
              </w:rPr>
            </w:pPr>
            <w:r w:rsidRPr="000867F0">
              <w:rPr>
                <w:rFonts w:ascii="Times New Roman" w:hAnsi="Times New Roman" w:cs="Times New Roman"/>
                <w:b/>
                <w:sz w:val="24"/>
                <w:szCs w:val="24"/>
              </w:rPr>
              <w:t>KONAKLAMA İSTATİSTİK SİSTEMİ</w:t>
            </w:r>
          </w:p>
        </w:tc>
        <w:tc>
          <w:tcPr>
            <w:tcW w:w="2693" w:type="dxa"/>
            <w:vMerge w:val="restart"/>
            <w:tcBorders>
              <w:top w:val="single" w:sz="4" w:space="0" w:color="auto"/>
              <w:left w:val="single" w:sz="4" w:space="0" w:color="auto"/>
              <w:right w:val="single" w:sz="4" w:space="0" w:color="auto"/>
            </w:tcBorders>
            <w:hideMark/>
          </w:tcPr>
          <w:p w:rsidR="00EC3D49" w:rsidRPr="000867F0" w:rsidRDefault="00EC3D49" w:rsidP="00DB73A2">
            <w:pPr>
              <w:pStyle w:val="stbilgi"/>
              <w:ind w:left="0" w:firstLine="0"/>
              <w:jc w:val="center"/>
              <w:rPr>
                <w:rFonts w:ascii="Times New Roman" w:hAnsi="Times New Roman" w:cs="Times New Roman"/>
                <w:sz w:val="24"/>
                <w:szCs w:val="24"/>
              </w:rPr>
            </w:pPr>
            <w:r w:rsidRPr="000867F0">
              <w:rPr>
                <w:rFonts w:ascii="Times New Roman" w:hAnsi="Times New Roman" w:cs="Times New Roman"/>
                <w:noProof/>
                <w:lang w:eastAsia="tr-TR"/>
              </w:rPr>
              <w:drawing>
                <wp:anchor distT="0" distB="0" distL="114300" distR="114300" simplePos="0" relativeHeight="251675648" behindDoc="0" locked="0" layoutInCell="1" allowOverlap="1" wp14:anchorId="378E6955" wp14:editId="6D6BB9B1">
                  <wp:simplePos x="0" y="0"/>
                  <wp:positionH relativeFrom="column">
                    <wp:posOffset>280670</wp:posOffset>
                  </wp:positionH>
                  <wp:positionV relativeFrom="paragraph">
                    <wp:posOffset>86360</wp:posOffset>
                  </wp:positionV>
                  <wp:extent cx="1049655" cy="681990"/>
                  <wp:effectExtent l="0" t="0" r="0" b="3810"/>
                  <wp:wrapSquare wrapText="bothSides"/>
                  <wp:docPr id="27" name="Resim 27" descr="http://www.freelogovectors.net/wp-content/uploads/2012/05/tc-kultur-ve-turizm-Bakanligi-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freelogovectors.net/wp-content/uploads/2012/05/tc-kultur-ve-turizm-Bakanligi-logo.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49655" cy="68199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C3D49" w:rsidRPr="000867F0" w:rsidTr="004729A4">
        <w:trPr>
          <w:trHeight w:val="704"/>
        </w:trPr>
        <w:tc>
          <w:tcPr>
            <w:tcW w:w="2694" w:type="dxa"/>
            <w:vMerge/>
            <w:tcBorders>
              <w:left w:val="single" w:sz="4" w:space="0" w:color="auto"/>
              <w:bottom w:val="single" w:sz="4" w:space="0" w:color="auto"/>
              <w:right w:val="single" w:sz="4" w:space="0" w:color="auto"/>
            </w:tcBorders>
          </w:tcPr>
          <w:p w:rsidR="00EC3D49" w:rsidRPr="000867F0" w:rsidRDefault="00EC3D49" w:rsidP="00DB73A2">
            <w:pPr>
              <w:pStyle w:val="stbilgi"/>
              <w:ind w:left="0" w:firstLine="0"/>
              <w:rPr>
                <w:rFonts w:ascii="Times New Roman" w:hAnsi="Times New Roman" w:cs="Times New Roman"/>
                <w:noProof/>
                <w:lang w:eastAsia="tr-TR"/>
              </w:rPr>
            </w:pPr>
          </w:p>
        </w:tc>
        <w:tc>
          <w:tcPr>
            <w:tcW w:w="5245" w:type="dxa"/>
            <w:tcBorders>
              <w:top w:val="single" w:sz="4" w:space="0" w:color="auto"/>
              <w:left w:val="single" w:sz="4" w:space="0" w:color="auto"/>
              <w:bottom w:val="single" w:sz="4" w:space="0" w:color="auto"/>
              <w:right w:val="single" w:sz="4" w:space="0" w:color="auto"/>
            </w:tcBorders>
            <w:vAlign w:val="center"/>
          </w:tcPr>
          <w:p w:rsidR="00EC3D49" w:rsidRPr="000867F0" w:rsidRDefault="00EC3D49" w:rsidP="00DB73A2">
            <w:pPr>
              <w:pStyle w:val="stbilgi"/>
              <w:ind w:left="0" w:firstLine="0"/>
              <w:jc w:val="center"/>
              <w:rPr>
                <w:rFonts w:ascii="Times New Roman" w:hAnsi="Times New Roman" w:cs="Times New Roman"/>
                <w:b/>
                <w:sz w:val="24"/>
                <w:szCs w:val="24"/>
              </w:rPr>
            </w:pPr>
            <w:r>
              <w:rPr>
                <w:rFonts w:ascii="Times New Roman" w:hAnsi="Times New Roman" w:cs="Times New Roman"/>
                <w:b/>
                <w:sz w:val="24"/>
                <w:szCs w:val="24"/>
              </w:rPr>
              <w:t>TESİS KULLANICI</w:t>
            </w:r>
            <w:r>
              <w:rPr>
                <w:rFonts w:ascii="Times New Roman" w:hAnsi="Times New Roman" w:cs="Times New Roman"/>
                <w:b/>
                <w:sz w:val="24"/>
                <w:szCs w:val="24"/>
              </w:rPr>
              <w:br/>
              <w:t>YARDIM DOKÜMANI</w:t>
            </w:r>
          </w:p>
        </w:tc>
        <w:tc>
          <w:tcPr>
            <w:tcW w:w="2693" w:type="dxa"/>
            <w:vMerge/>
            <w:tcBorders>
              <w:left w:val="single" w:sz="4" w:space="0" w:color="auto"/>
              <w:bottom w:val="single" w:sz="4" w:space="0" w:color="auto"/>
              <w:right w:val="single" w:sz="4" w:space="0" w:color="auto"/>
            </w:tcBorders>
          </w:tcPr>
          <w:p w:rsidR="00EC3D49" w:rsidRPr="000867F0" w:rsidRDefault="00EC3D49" w:rsidP="00DB73A2">
            <w:pPr>
              <w:pStyle w:val="stbilgi"/>
              <w:ind w:left="0" w:firstLine="0"/>
              <w:jc w:val="center"/>
              <w:rPr>
                <w:rFonts w:ascii="Times New Roman" w:hAnsi="Times New Roman" w:cs="Times New Roman"/>
                <w:noProof/>
                <w:lang w:eastAsia="tr-TR"/>
              </w:rPr>
            </w:pPr>
          </w:p>
        </w:tc>
      </w:tr>
    </w:tbl>
    <w:p w:rsidR="000867F0" w:rsidRPr="000867F0" w:rsidRDefault="00E97129" w:rsidP="00E97129">
      <w:pPr>
        <w:spacing w:after="160" w:line="259" w:lineRule="auto"/>
        <w:jc w:val="center"/>
        <w:rPr>
          <w:rFonts w:eastAsia="Calibri"/>
          <w:b/>
          <w:color w:val="FF0000"/>
          <w:sz w:val="28"/>
          <w:szCs w:val="24"/>
        </w:rPr>
      </w:pPr>
      <w:r>
        <w:rPr>
          <w:rFonts w:eastAsia="Calibri"/>
          <w:b/>
          <w:color w:val="FF0000"/>
          <w:sz w:val="28"/>
          <w:szCs w:val="24"/>
        </w:rPr>
        <w:br/>
      </w:r>
      <w:r w:rsidR="000867F0" w:rsidRPr="000867F0">
        <w:rPr>
          <w:rFonts w:eastAsia="Calibri"/>
          <w:b/>
          <w:color w:val="FF0000"/>
          <w:sz w:val="28"/>
          <w:szCs w:val="24"/>
        </w:rPr>
        <w:t>ŞİFREMİ UNUTTUM</w:t>
      </w:r>
    </w:p>
    <w:p w:rsidR="000867F0" w:rsidRPr="000867F0" w:rsidRDefault="00A62064" w:rsidP="000867F0">
      <w:pPr>
        <w:numPr>
          <w:ilvl w:val="0"/>
          <w:numId w:val="2"/>
        </w:numPr>
        <w:spacing w:after="160" w:line="259" w:lineRule="auto"/>
        <w:contextualSpacing/>
        <w:rPr>
          <w:rFonts w:eastAsia="Calibri"/>
          <w:szCs w:val="24"/>
        </w:rPr>
      </w:pPr>
      <w:hyperlink r:id="rId13" w:history="1">
        <w:r w:rsidR="000867F0" w:rsidRPr="000867F0">
          <w:rPr>
            <w:rFonts w:eastAsia="Calibri"/>
            <w:color w:val="0563C1"/>
            <w:szCs w:val="24"/>
            <w:u w:val="single"/>
          </w:rPr>
          <w:t>http://is.kultur.gov.tr/ktbyigm/welcome.xhtml</w:t>
        </w:r>
      </w:hyperlink>
      <w:r w:rsidR="000867F0" w:rsidRPr="000867F0">
        <w:rPr>
          <w:rFonts w:eastAsia="Calibri"/>
          <w:szCs w:val="24"/>
        </w:rPr>
        <w:t xml:space="preserve"> adresinden “Sisteme Giriş” ekranına gelinir.</w:t>
      </w:r>
    </w:p>
    <w:p w:rsidR="000867F0" w:rsidRPr="000867F0" w:rsidRDefault="000867F0" w:rsidP="000867F0">
      <w:pPr>
        <w:numPr>
          <w:ilvl w:val="0"/>
          <w:numId w:val="2"/>
        </w:numPr>
        <w:spacing w:after="160" w:line="259" w:lineRule="auto"/>
        <w:contextualSpacing/>
        <w:rPr>
          <w:rFonts w:eastAsia="Calibri"/>
          <w:szCs w:val="24"/>
        </w:rPr>
      </w:pPr>
      <w:r w:rsidRPr="000867F0">
        <w:rPr>
          <w:rFonts w:eastAsia="Calibri"/>
          <w:szCs w:val="24"/>
        </w:rPr>
        <w:t>“Sisteme Giriş” ekranında bulunan “Şifremi Unuttum” köprüsüne basılır. (Bknz. Şekil 2)</w:t>
      </w:r>
    </w:p>
    <w:p w:rsidR="000867F0" w:rsidRPr="000867F0" w:rsidRDefault="000867F0" w:rsidP="000867F0">
      <w:pPr>
        <w:numPr>
          <w:ilvl w:val="0"/>
          <w:numId w:val="2"/>
        </w:numPr>
        <w:spacing w:after="160" w:line="259" w:lineRule="auto"/>
        <w:contextualSpacing/>
        <w:rPr>
          <w:rFonts w:eastAsia="Calibri"/>
          <w:szCs w:val="24"/>
        </w:rPr>
      </w:pPr>
      <w:r w:rsidRPr="000867F0">
        <w:rPr>
          <w:rFonts w:eastAsia="Calibri"/>
          <w:szCs w:val="24"/>
        </w:rPr>
        <w:t xml:space="preserve">“Şifremi Unuttum” ekranında bulunan “T.C. Kimlik No” ile “E-posta” alanları doldurulur ve “Şifre Sıfırlama” düğmesine basılır. (Bknz. Şekil 3) </w:t>
      </w:r>
      <w:r w:rsidRPr="000867F0">
        <w:rPr>
          <w:rFonts w:eastAsia="Calibri"/>
          <w:i/>
          <w:szCs w:val="24"/>
          <w:u w:val="single"/>
        </w:rPr>
        <w:t>(Not: E-Posta alanı kullanıcı kaydınızın oluşturulması için paylaştığınız e-posta adresinizdir.)</w:t>
      </w:r>
    </w:p>
    <w:p w:rsidR="000867F0" w:rsidRPr="000867F0" w:rsidRDefault="000867F0" w:rsidP="000867F0">
      <w:pPr>
        <w:numPr>
          <w:ilvl w:val="0"/>
          <w:numId w:val="2"/>
        </w:numPr>
        <w:spacing w:after="160" w:line="259" w:lineRule="auto"/>
        <w:contextualSpacing/>
        <w:rPr>
          <w:rFonts w:eastAsia="Calibri"/>
          <w:szCs w:val="24"/>
        </w:rPr>
      </w:pPr>
      <w:r w:rsidRPr="000867F0">
        <w:rPr>
          <w:rFonts w:eastAsia="Calibri"/>
          <w:szCs w:val="24"/>
        </w:rPr>
        <w:t>Doldurmuş olduğunuz “T.C. Kimlik No” ile “E-posta” alanlarının doğru olması durumunda “Onayla” düğmesi görünecektir. (Bknz. Şekil 4)</w:t>
      </w:r>
    </w:p>
    <w:p w:rsidR="000867F0" w:rsidRPr="000867F0" w:rsidRDefault="000867F0" w:rsidP="000867F0">
      <w:pPr>
        <w:numPr>
          <w:ilvl w:val="0"/>
          <w:numId w:val="2"/>
        </w:numPr>
        <w:spacing w:after="160" w:line="259" w:lineRule="auto"/>
        <w:contextualSpacing/>
        <w:rPr>
          <w:rFonts w:eastAsia="Calibri"/>
          <w:szCs w:val="24"/>
        </w:rPr>
      </w:pPr>
      <w:r w:rsidRPr="000867F0">
        <w:rPr>
          <w:rFonts w:eastAsia="Calibri"/>
          <w:szCs w:val="24"/>
        </w:rPr>
        <w:t>“Onayla” düğmesine bastığınızda şifre sıfırlama talebiniz alınacaktır. E-Posta’nıza T.C. Kültür ve Turizm Bakanlığı tarafından en kısa sürede yeni şifreniz gönderilecektir.</w:t>
      </w:r>
    </w:p>
    <w:p w:rsidR="000867F0" w:rsidRPr="000867F0" w:rsidRDefault="000867F0" w:rsidP="000867F0">
      <w:pPr>
        <w:keepNext/>
        <w:spacing w:after="160" w:line="259" w:lineRule="auto"/>
        <w:jc w:val="center"/>
        <w:rPr>
          <w:rFonts w:eastAsia="Calibri"/>
          <w:sz w:val="24"/>
          <w:szCs w:val="24"/>
        </w:rPr>
      </w:pPr>
      <w:r w:rsidRPr="000867F0">
        <w:rPr>
          <w:rFonts w:eastAsia="Calibri"/>
          <w:b/>
          <w:noProof/>
          <w:color w:val="FF0000"/>
          <w:sz w:val="24"/>
          <w:szCs w:val="24"/>
        </w:rPr>
        <w:drawing>
          <wp:inline distT="0" distB="0" distL="0" distR="0" wp14:anchorId="11CB6596" wp14:editId="4304E8EF">
            <wp:extent cx="5745480" cy="3032760"/>
            <wp:effectExtent l="0" t="0" r="762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45480" cy="3032760"/>
                    </a:xfrm>
                    <a:prstGeom prst="rect">
                      <a:avLst/>
                    </a:prstGeom>
                    <a:noFill/>
                    <a:ln>
                      <a:noFill/>
                    </a:ln>
                  </pic:spPr>
                </pic:pic>
              </a:graphicData>
            </a:graphic>
          </wp:inline>
        </w:drawing>
      </w:r>
    </w:p>
    <w:p w:rsidR="000867F0" w:rsidRPr="000867F0" w:rsidRDefault="000867F0" w:rsidP="00791E3F">
      <w:pPr>
        <w:jc w:val="center"/>
        <w:rPr>
          <w:szCs w:val="24"/>
        </w:rPr>
      </w:pPr>
      <w:r w:rsidRPr="000867F0">
        <w:rPr>
          <w:rFonts w:eastAsia="Calibri"/>
          <w:i/>
          <w:iCs/>
          <w:color w:val="44546A"/>
          <w:sz w:val="18"/>
          <w:szCs w:val="18"/>
        </w:rPr>
        <w:t xml:space="preserve">Şekil </w:t>
      </w:r>
      <w:r w:rsidRPr="000867F0">
        <w:rPr>
          <w:rFonts w:eastAsia="Calibri"/>
          <w:i/>
          <w:iCs/>
          <w:color w:val="44546A"/>
          <w:sz w:val="18"/>
          <w:szCs w:val="18"/>
        </w:rPr>
        <w:fldChar w:fldCharType="begin"/>
      </w:r>
      <w:r w:rsidRPr="000867F0">
        <w:rPr>
          <w:rFonts w:eastAsia="Calibri"/>
          <w:i/>
          <w:iCs/>
          <w:color w:val="44546A"/>
          <w:sz w:val="18"/>
          <w:szCs w:val="18"/>
        </w:rPr>
        <w:instrText xml:space="preserve"> SEQ Şekil \* ARABIC </w:instrText>
      </w:r>
      <w:r w:rsidRPr="000867F0">
        <w:rPr>
          <w:rFonts w:eastAsia="Calibri"/>
          <w:i/>
          <w:iCs/>
          <w:color w:val="44546A"/>
          <w:sz w:val="18"/>
          <w:szCs w:val="18"/>
        </w:rPr>
        <w:fldChar w:fldCharType="separate"/>
      </w:r>
      <w:r w:rsidR="006D591D">
        <w:rPr>
          <w:rFonts w:eastAsia="Calibri"/>
          <w:i/>
          <w:iCs/>
          <w:noProof/>
          <w:color w:val="44546A"/>
          <w:sz w:val="18"/>
          <w:szCs w:val="18"/>
        </w:rPr>
        <w:t>2</w:t>
      </w:r>
      <w:r w:rsidRPr="000867F0">
        <w:rPr>
          <w:rFonts w:eastAsia="Calibri"/>
          <w:i/>
          <w:iCs/>
          <w:color w:val="44546A"/>
          <w:sz w:val="18"/>
          <w:szCs w:val="18"/>
        </w:rPr>
        <w:fldChar w:fldCharType="end"/>
      </w:r>
      <w:r w:rsidR="00BD1397">
        <w:rPr>
          <w:rFonts w:eastAsia="Calibri"/>
          <w:i/>
          <w:iCs/>
          <w:color w:val="44546A"/>
          <w:sz w:val="18"/>
          <w:szCs w:val="18"/>
        </w:rPr>
        <w:br/>
      </w:r>
      <w:r w:rsidRPr="000867F0">
        <w:rPr>
          <w:i/>
          <w:iCs/>
          <w:noProof/>
          <w:color w:val="1F497D" w:themeColor="text2"/>
          <w:sz w:val="18"/>
          <w:szCs w:val="18"/>
        </w:rPr>
        <w:drawing>
          <wp:inline distT="0" distB="0" distL="0" distR="0" wp14:anchorId="41956D05" wp14:editId="1C84337B">
            <wp:extent cx="5786334" cy="3069204"/>
            <wp:effectExtent l="0" t="0" r="5080"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03434" cy="3078274"/>
                    </a:xfrm>
                    <a:prstGeom prst="rect">
                      <a:avLst/>
                    </a:prstGeom>
                    <a:noFill/>
                    <a:ln>
                      <a:noFill/>
                    </a:ln>
                  </pic:spPr>
                </pic:pic>
              </a:graphicData>
            </a:graphic>
          </wp:inline>
        </w:drawing>
      </w:r>
    </w:p>
    <w:p w:rsidR="000867F0" w:rsidRPr="00BD1397" w:rsidRDefault="004D4EC0" w:rsidP="00BD1397">
      <w:pPr>
        <w:jc w:val="center"/>
        <w:rPr>
          <w:rFonts w:eastAsia="Calibri"/>
          <w:i/>
          <w:iCs/>
          <w:color w:val="44546A"/>
          <w:sz w:val="18"/>
          <w:szCs w:val="18"/>
        </w:rPr>
      </w:pPr>
      <w:r w:rsidRPr="004D4EC0">
        <w:rPr>
          <w:i/>
        </w:rPr>
        <w:t xml:space="preserve">    </w:t>
      </w:r>
      <w:r w:rsidR="000867F0" w:rsidRPr="00791E3F">
        <w:rPr>
          <w:i/>
          <w:sz w:val="18"/>
          <w:szCs w:val="18"/>
        </w:rPr>
        <w:t xml:space="preserve">Şekil </w:t>
      </w:r>
      <w:r w:rsidR="000867F0" w:rsidRPr="00791E3F">
        <w:rPr>
          <w:i/>
          <w:sz w:val="18"/>
          <w:szCs w:val="18"/>
        </w:rPr>
        <w:fldChar w:fldCharType="begin"/>
      </w:r>
      <w:r w:rsidR="000867F0" w:rsidRPr="00791E3F">
        <w:rPr>
          <w:i/>
          <w:sz w:val="18"/>
          <w:szCs w:val="18"/>
        </w:rPr>
        <w:instrText xml:space="preserve"> SEQ Şekil \* ARABIC </w:instrText>
      </w:r>
      <w:r w:rsidR="000867F0" w:rsidRPr="00791E3F">
        <w:rPr>
          <w:i/>
          <w:sz w:val="18"/>
          <w:szCs w:val="18"/>
        </w:rPr>
        <w:fldChar w:fldCharType="separate"/>
      </w:r>
      <w:r w:rsidR="006D591D">
        <w:rPr>
          <w:i/>
          <w:noProof/>
          <w:sz w:val="18"/>
          <w:szCs w:val="18"/>
        </w:rPr>
        <w:t>3</w:t>
      </w:r>
      <w:r w:rsidR="000867F0" w:rsidRPr="00791E3F">
        <w:rPr>
          <w:i/>
          <w:sz w:val="18"/>
          <w:szCs w:val="18"/>
        </w:rPr>
        <w:fldChar w:fldCharType="end"/>
      </w:r>
      <w:r>
        <w:rPr>
          <w:sz w:val="18"/>
          <w:szCs w:val="18"/>
        </w:rPr>
        <w:br/>
      </w:r>
      <w:r w:rsidR="00BD1397">
        <w:rPr>
          <w:sz w:val="18"/>
          <w:szCs w:val="18"/>
        </w:rPr>
        <w:t xml:space="preserve">                                                                                                                                                                                                                       Sayfa </w:t>
      </w:r>
      <w:r w:rsidR="00BD1397" w:rsidRPr="004D4EC0">
        <w:rPr>
          <w:b/>
          <w:sz w:val="18"/>
          <w:szCs w:val="18"/>
        </w:rPr>
        <w:t>2</w:t>
      </w:r>
      <w:r w:rsidR="00BD1397" w:rsidRPr="00983F14">
        <w:rPr>
          <w:sz w:val="18"/>
          <w:szCs w:val="18"/>
        </w:rPr>
        <w:t xml:space="preserve"> / </w:t>
      </w:r>
      <w:r w:rsidR="00BD1397">
        <w:rPr>
          <w:sz w:val="18"/>
          <w:szCs w:val="18"/>
        </w:rPr>
        <w:t>9</w:t>
      </w:r>
      <w:r>
        <w:t xml:space="preserve"> </w:t>
      </w:r>
    </w:p>
    <w:tbl>
      <w:tblPr>
        <w:tblStyle w:val="TabloKlavuzu"/>
        <w:tblW w:w="10632" w:type="dxa"/>
        <w:tblInd w:w="-34" w:type="dxa"/>
        <w:tblLook w:val="04A0" w:firstRow="1" w:lastRow="0" w:firstColumn="1" w:lastColumn="0" w:noHBand="0" w:noVBand="1"/>
      </w:tblPr>
      <w:tblGrid>
        <w:gridCol w:w="2694"/>
        <w:gridCol w:w="5245"/>
        <w:gridCol w:w="2693"/>
      </w:tblGrid>
      <w:tr w:rsidR="00B5336E" w:rsidRPr="000867F0" w:rsidTr="002969CC">
        <w:trPr>
          <w:trHeight w:val="583"/>
        </w:trPr>
        <w:tc>
          <w:tcPr>
            <w:tcW w:w="2694" w:type="dxa"/>
            <w:vMerge w:val="restart"/>
            <w:tcBorders>
              <w:top w:val="single" w:sz="4" w:space="0" w:color="auto"/>
              <w:left w:val="single" w:sz="4" w:space="0" w:color="auto"/>
              <w:right w:val="single" w:sz="4" w:space="0" w:color="auto"/>
            </w:tcBorders>
            <w:hideMark/>
          </w:tcPr>
          <w:p w:rsidR="00B5336E" w:rsidRPr="000867F0" w:rsidRDefault="00B5336E" w:rsidP="002969CC">
            <w:pPr>
              <w:pStyle w:val="stbilgi"/>
              <w:ind w:left="0" w:firstLine="0"/>
              <w:rPr>
                <w:rFonts w:ascii="Times New Roman" w:hAnsi="Times New Roman" w:cs="Times New Roman"/>
                <w:sz w:val="24"/>
                <w:szCs w:val="24"/>
              </w:rPr>
            </w:pPr>
            <w:r w:rsidRPr="000867F0">
              <w:rPr>
                <w:rFonts w:ascii="Times New Roman" w:hAnsi="Times New Roman" w:cs="Times New Roman"/>
                <w:noProof/>
                <w:lang w:eastAsia="tr-TR"/>
              </w:rPr>
              <w:drawing>
                <wp:anchor distT="0" distB="0" distL="114300" distR="114300" simplePos="0" relativeHeight="251683840" behindDoc="0" locked="0" layoutInCell="1" allowOverlap="1" wp14:anchorId="3C5499DD" wp14:editId="149F93B9">
                  <wp:simplePos x="0" y="0"/>
                  <wp:positionH relativeFrom="column">
                    <wp:posOffset>5715</wp:posOffset>
                  </wp:positionH>
                  <wp:positionV relativeFrom="paragraph">
                    <wp:posOffset>156210</wp:posOffset>
                  </wp:positionV>
                  <wp:extent cx="1524000" cy="535305"/>
                  <wp:effectExtent l="0" t="0" r="0" b="0"/>
                  <wp:wrapSquare wrapText="bothSides"/>
                  <wp:docPr id="33" name="Resim 1" descr="Turksat_Logotip_Bilisim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1" descr="Turksat_Logotip_Bilisim_RGB"/>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24000" cy="535305"/>
                          </a:xfrm>
                          <a:prstGeom prst="rect">
                            <a:avLst/>
                          </a:prstGeom>
                          <a:noFill/>
                          <a:ln>
                            <a:noFill/>
                          </a:ln>
                          <a:extLst/>
                        </pic:spPr>
                      </pic:pic>
                    </a:graphicData>
                  </a:graphic>
                  <wp14:sizeRelH relativeFrom="page">
                    <wp14:pctWidth>0</wp14:pctWidth>
                  </wp14:sizeRelH>
                  <wp14:sizeRelV relativeFrom="page">
                    <wp14:pctHeight>0</wp14:pctHeight>
                  </wp14:sizeRelV>
                </wp:anchor>
              </w:drawing>
            </w:r>
          </w:p>
        </w:tc>
        <w:tc>
          <w:tcPr>
            <w:tcW w:w="5245" w:type="dxa"/>
            <w:tcBorders>
              <w:top w:val="single" w:sz="4" w:space="0" w:color="auto"/>
              <w:left w:val="single" w:sz="4" w:space="0" w:color="auto"/>
              <w:bottom w:val="single" w:sz="4" w:space="0" w:color="auto"/>
              <w:right w:val="single" w:sz="4" w:space="0" w:color="auto"/>
            </w:tcBorders>
            <w:vAlign w:val="center"/>
            <w:hideMark/>
          </w:tcPr>
          <w:p w:rsidR="00B5336E" w:rsidRPr="000867F0" w:rsidRDefault="00B5336E" w:rsidP="002969CC">
            <w:pPr>
              <w:pStyle w:val="stbilgi"/>
              <w:ind w:left="0" w:firstLine="0"/>
              <w:jc w:val="center"/>
              <w:rPr>
                <w:rFonts w:ascii="Times New Roman" w:hAnsi="Times New Roman" w:cs="Times New Roman"/>
                <w:b/>
                <w:sz w:val="24"/>
                <w:szCs w:val="24"/>
              </w:rPr>
            </w:pPr>
            <w:r w:rsidRPr="000867F0">
              <w:rPr>
                <w:rFonts w:ascii="Times New Roman" w:hAnsi="Times New Roman" w:cs="Times New Roman"/>
                <w:b/>
                <w:sz w:val="24"/>
                <w:szCs w:val="24"/>
              </w:rPr>
              <w:t>KONAKLAMA İSTATİSTİK SİSTEMİ</w:t>
            </w:r>
          </w:p>
        </w:tc>
        <w:tc>
          <w:tcPr>
            <w:tcW w:w="2693" w:type="dxa"/>
            <w:vMerge w:val="restart"/>
            <w:tcBorders>
              <w:top w:val="single" w:sz="4" w:space="0" w:color="auto"/>
              <w:left w:val="single" w:sz="4" w:space="0" w:color="auto"/>
              <w:right w:val="single" w:sz="4" w:space="0" w:color="auto"/>
            </w:tcBorders>
            <w:hideMark/>
          </w:tcPr>
          <w:p w:rsidR="00B5336E" w:rsidRPr="000867F0" w:rsidRDefault="00B5336E" w:rsidP="002969CC">
            <w:pPr>
              <w:pStyle w:val="stbilgi"/>
              <w:ind w:left="0" w:firstLine="0"/>
              <w:jc w:val="center"/>
              <w:rPr>
                <w:rFonts w:ascii="Times New Roman" w:hAnsi="Times New Roman" w:cs="Times New Roman"/>
                <w:sz w:val="24"/>
                <w:szCs w:val="24"/>
              </w:rPr>
            </w:pPr>
            <w:r w:rsidRPr="000867F0">
              <w:rPr>
                <w:rFonts w:ascii="Times New Roman" w:hAnsi="Times New Roman" w:cs="Times New Roman"/>
                <w:noProof/>
                <w:lang w:eastAsia="tr-TR"/>
              </w:rPr>
              <w:drawing>
                <wp:anchor distT="0" distB="0" distL="114300" distR="114300" simplePos="0" relativeHeight="251684864" behindDoc="0" locked="0" layoutInCell="1" allowOverlap="1" wp14:anchorId="48F2CAEA" wp14:editId="255F6161">
                  <wp:simplePos x="0" y="0"/>
                  <wp:positionH relativeFrom="column">
                    <wp:posOffset>281940</wp:posOffset>
                  </wp:positionH>
                  <wp:positionV relativeFrom="paragraph">
                    <wp:posOffset>59690</wp:posOffset>
                  </wp:positionV>
                  <wp:extent cx="1107440" cy="719455"/>
                  <wp:effectExtent l="0" t="0" r="0" b="4445"/>
                  <wp:wrapSquare wrapText="bothSides"/>
                  <wp:docPr id="34" name="Resim 34" descr="http://www.freelogovectors.net/wp-content/uploads/2012/05/tc-kultur-ve-turizm-Bakanligi-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freelogovectors.net/wp-content/uploads/2012/05/tc-kultur-ve-turizm-Bakanligi-logo.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07440" cy="71945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5336E" w:rsidRPr="000867F0" w:rsidTr="00BD1397">
        <w:trPr>
          <w:trHeight w:val="704"/>
        </w:trPr>
        <w:tc>
          <w:tcPr>
            <w:tcW w:w="2694" w:type="dxa"/>
            <w:vMerge/>
            <w:tcBorders>
              <w:left w:val="single" w:sz="4" w:space="0" w:color="auto"/>
              <w:bottom w:val="single" w:sz="4" w:space="0" w:color="auto"/>
              <w:right w:val="single" w:sz="4" w:space="0" w:color="auto"/>
            </w:tcBorders>
          </w:tcPr>
          <w:p w:rsidR="00B5336E" w:rsidRPr="000867F0" w:rsidRDefault="00B5336E" w:rsidP="002969CC">
            <w:pPr>
              <w:pStyle w:val="stbilgi"/>
              <w:ind w:left="0" w:firstLine="0"/>
              <w:rPr>
                <w:rFonts w:ascii="Times New Roman" w:hAnsi="Times New Roman" w:cs="Times New Roman"/>
                <w:noProof/>
                <w:lang w:eastAsia="tr-TR"/>
              </w:rPr>
            </w:pPr>
          </w:p>
        </w:tc>
        <w:tc>
          <w:tcPr>
            <w:tcW w:w="5245" w:type="dxa"/>
            <w:tcBorders>
              <w:top w:val="single" w:sz="4" w:space="0" w:color="auto"/>
              <w:left w:val="single" w:sz="4" w:space="0" w:color="auto"/>
              <w:bottom w:val="single" w:sz="4" w:space="0" w:color="auto"/>
              <w:right w:val="single" w:sz="4" w:space="0" w:color="auto"/>
            </w:tcBorders>
            <w:vAlign w:val="center"/>
          </w:tcPr>
          <w:p w:rsidR="00B5336E" w:rsidRPr="000867F0" w:rsidRDefault="00B5336E" w:rsidP="002969CC">
            <w:pPr>
              <w:pStyle w:val="stbilgi"/>
              <w:ind w:left="0" w:firstLine="0"/>
              <w:jc w:val="center"/>
              <w:rPr>
                <w:rFonts w:ascii="Times New Roman" w:hAnsi="Times New Roman" w:cs="Times New Roman"/>
                <w:b/>
                <w:sz w:val="24"/>
                <w:szCs w:val="24"/>
              </w:rPr>
            </w:pPr>
            <w:r>
              <w:rPr>
                <w:rFonts w:ascii="Times New Roman" w:hAnsi="Times New Roman" w:cs="Times New Roman"/>
                <w:b/>
                <w:sz w:val="24"/>
                <w:szCs w:val="24"/>
              </w:rPr>
              <w:t>TESİS KULLANICI</w:t>
            </w:r>
            <w:r>
              <w:rPr>
                <w:rFonts w:ascii="Times New Roman" w:hAnsi="Times New Roman" w:cs="Times New Roman"/>
                <w:b/>
                <w:sz w:val="24"/>
                <w:szCs w:val="24"/>
              </w:rPr>
              <w:br/>
              <w:t>YARDIM DOKÜMANI</w:t>
            </w:r>
          </w:p>
        </w:tc>
        <w:tc>
          <w:tcPr>
            <w:tcW w:w="2693" w:type="dxa"/>
            <w:vMerge/>
            <w:tcBorders>
              <w:left w:val="single" w:sz="4" w:space="0" w:color="auto"/>
              <w:bottom w:val="single" w:sz="4" w:space="0" w:color="auto"/>
              <w:right w:val="single" w:sz="4" w:space="0" w:color="auto"/>
            </w:tcBorders>
          </w:tcPr>
          <w:p w:rsidR="00B5336E" w:rsidRPr="000867F0" w:rsidRDefault="00B5336E" w:rsidP="002969CC">
            <w:pPr>
              <w:pStyle w:val="stbilgi"/>
              <w:ind w:left="0" w:firstLine="0"/>
              <w:jc w:val="center"/>
              <w:rPr>
                <w:rFonts w:ascii="Times New Roman" w:hAnsi="Times New Roman" w:cs="Times New Roman"/>
                <w:noProof/>
                <w:lang w:eastAsia="tr-TR"/>
              </w:rPr>
            </w:pPr>
          </w:p>
        </w:tc>
      </w:tr>
    </w:tbl>
    <w:p w:rsidR="00063523" w:rsidRDefault="00063523" w:rsidP="000867F0">
      <w:pPr>
        <w:keepNext/>
        <w:jc w:val="center"/>
        <w:rPr>
          <w:szCs w:val="24"/>
        </w:rPr>
      </w:pPr>
    </w:p>
    <w:p w:rsidR="00063523" w:rsidRDefault="00063523" w:rsidP="000867F0">
      <w:pPr>
        <w:keepNext/>
        <w:jc w:val="center"/>
        <w:rPr>
          <w:szCs w:val="24"/>
        </w:rPr>
      </w:pPr>
    </w:p>
    <w:p w:rsidR="000867F0" w:rsidRPr="000867F0" w:rsidRDefault="000867F0" w:rsidP="000867F0">
      <w:pPr>
        <w:keepNext/>
        <w:jc w:val="center"/>
        <w:rPr>
          <w:szCs w:val="24"/>
        </w:rPr>
      </w:pPr>
      <w:r w:rsidRPr="000867F0">
        <w:rPr>
          <w:noProof/>
          <w:szCs w:val="24"/>
        </w:rPr>
        <w:drawing>
          <wp:inline distT="0" distB="0" distL="0" distR="0" wp14:anchorId="1085016A" wp14:editId="5994033E">
            <wp:extent cx="5791200" cy="3048000"/>
            <wp:effectExtent l="0" t="0" r="0"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91200" cy="3048000"/>
                    </a:xfrm>
                    <a:prstGeom prst="rect">
                      <a:avLst/>
                    </a:prstGeom>
                    <a:noFill/>
                    <a:ln>
                      <a:noFill/>
                    </a:ln>
                  </pic:spPr>
                </pic:pic>
              </a:graphicData>
            </a:graphic>
          </wp:inline>
        </w:drawing>
      </w:r>
    </w:p>
    <w:p w:rsidR="000867F0" w:rsidRPr="000867F0" w:rsidRDefault="000867F0" w:rsidP="000867F0">
      <w:pPr>
        <w:pStyle w:val="ResimYazs"/>
        <w:jc w:val="center"/>
        <w:rPr>
          <w:rFonts w:ascii="Times New Roman" w:hAnsi="Times New Roman" w:cs="Times New Roman"/>
        </w:rPr>
      </w:pPr>
      <w:r w:rsidRPr="000867F0">
        <w:rPr>
          <w:rFonts w:ascii="Times New Roman" w:hAnsi="Times New Roman" w:cs="Times New Roman"/>
        </w:rPr>
        <w:t xml:space="preserve">Şekil </w:t>
      </w:r>
      <w:r w:rsidRPr="000867F0">
        <w:rPr>
          <w:rFonts w:ascii="Times New Roman" w:hAnsi="Times New Roman" w:cs="Times New Roman"/>
        </w:rPr>
        <w:fldChar w:fldCharType="begin"/>
      </w:r>
      <w:r w:rsidRPr="000867F0">
        <w:rPr>
          <w:rFonts w:ascii="Times New Roman" w:hAnsi="Times New Roman" w:cs="Times New Roman"/>
        </w:rPr>
        <w:instrText xml:space="preserve"> SEQ Şekil \* ARABIC </w:instrText>
      </w:r>
      <w:r w:rsidRPr="000867F0">
        <w:rPr>
          <w:rFonts w:ascii="Times New Roman" w:hAnsi="Times New Roman" w:cs="Times New Roman"/>
        </w:rPr>
        <w:fldChar w:fldCharType="separate"/>
      </w:r>
      <w:r w:rsidR="006D591D">
        <w:rPr>
          <w:rFonts w:ascii="Times New Roman" w:hAnsi="Times New Roman" w:cs="Times New Roman"/>
          <w:noProof/>
        </w:rPr>
        <w:t>4</w:t>
      </w:r>
      <w:r w:rsidRPr="000867F0">
        <w:rPr>
          <w:rFonts w:ascii="Times New Roman" w:hAnsi="Times New Roman" w:cs="Times New Roman"/>
        </w:rPr>
        <w:fldChar w:fldCharType="end"/>
      </w:r>
    </w:p>
    <w:p w:rsidR="000867F0" w:rsidRPr="000867F0" w:rsidRDefault="000867F0" w:rsidP="000867F0">
      <w:pPr>
        <w:spacing w:before="240"/>
        <w:rPr>
          <w:b/>
          <w:sz w:val="24"/>
          <w:szCs w:val="24"/>
        </w:rPr>
      </w:pPr>
    </w:p>
    <w:p w:rsidR="000867F0" w:rsidRDefault="000867F0" w:rsidP="000867F0">
      <w:pPr>
        <w:spacing w:before="240"/>
        <w:rPr>
          <w:b/>
          <w:sz w:val="24"/>
          <w:szCs w:val="24"/>
        </w:rPr>
      </w:pPr>
    </w:p>
    <w:p w:rsidR="004D4EC0" w:rsidRDefault="004D4EC0" w:rsidP="000867F0">
      <w:pPr>
        <w:spacing w:before="240"/>
        <w:rPr>
          <w:b/>
          <w:sz w:val="24"/>
          <w:szCs w:val="24"/>
        </w:rPr>
      </w:pPr>
    </w:p>
    <w:p w:rsidR="004D4EC0" w:rsidRDefault="004D4EC0" w:rsidP="000867F0">
      <w:pPr>
        <w:spacing w:before="240"/>
        <w:rPr>
          <w:b/>
          <w:sz w:val="24"/>
          <w:szCs w:val="24"/>
        </w:rPr>
      </w:pPr>
    </w:p>
    <w:p w:rsidR="004D4EC0" w:rsidRDefault="004D4EC0" w:rsidP="000867F0">
      <w:pPr>
        <w:spacing w:before="240"/>
        <w:rPr>
          <w:b/>
          <w:sz w:val="24"/>
          <w:szCs w:val="24"/>
        </w:rPr>
      </w:pPr>
    </w:p>
    <w:p w:rsidR="004D4EC0" w:rsidRPr="000867F0" w:rsidRDefault="004D4EC0" w:rsidP="000867F0">
      <w:pPr>
        <w:spacing w:before="240"/>
        <w:rPr>
          <w:b/>
          <w:sz w:val="24"/>
          <w:szCs w:val="24"/>
        </w:rPr>
      </w:pPr>
    </w:p>
    <w:p w:rsidR="000867F0" w:rsidRDefault="000867F0" w:rsidP="000867F0">
      <w:pPr>
        <w:spacing w:before="240"/>
        <w:rPr>
          <w:b/>
          <w:sz w:val="24"/>
          <w:szCs w:val="24"/>
        </w:rPr>
      </w:pPr>
    </w:p>
    <w:p w:rsidR="004D4EC0" w:rsidRDefault="004D4EC0" w:rsidP="000867F0">
      <w:pPr>
        <w:spacing w:before="240"/>
        <w:rPr>
          <w:b/>
          <w:sz w:val="24"/>
          <w:szCs w:val="24"/>
        </w:rPr>
      </w:pPr>
    </w:p>
    <w:p w:rsidR="004D4EC0" w:rsidRDefault="004D4EC0" w:rsidP="000867F0">
      <w:pPr>
        <w:spacing w:before="240"/>
        <w:rPr>
          <w:b/>
          <w:sz w:val="24"/>
          <w:szCs w:val="24"/>
        </w:rPr>
      </w:pPr>
    </w:p>
    <w:p w:rsidR="004D4EC0" w:rsidRDefault="004D4EC0" w:rsidP="000867F0">
      <w:pPr>
        <w:spacing w:before="240"/>
        <w:rPr>
          <w:b/>
          <w:sz w:val="24"/>
          <w:szCs w:val="24"/>
        </w:rPr>
      </w:pPr>
    </w:p>
    <w:p w:rsidR="004D4EC0" w:rsidRDefault="004D4EC0" w:rsidP="000867F0">
      <w:pPr>
        <w:spacing w:before="240"/>
        <w:rPr>
          <w:b/>
          <w:sz w:val="24"/>
          <w:szCs w:val="24"/>
        </w:rPr>
      </w:pPr>
    </w:p>
    <w:p w:rsidR="004D4EC0" w:rsidRDefault="004D4EC0" w:rsidP="000867F0">
      <w:pPr>
        <w:spacing w:before="240"/>
        <w:rPr>
          <w:b/>
          <w:sz w:val="24"/>
          <w:szCs w:val="24"/>
        </w:rPr>
      </w:pPr>
    </w:p>
    <w:p w:rsidR="004D4EC0" w:rsidRDefault="004D4EC0" w:rsidP="000867F0">
      <w:pPr>
        <w:spacing w:before="240"/>
        <w:rPr>
          <w:b/>
          <w:sz w:val="24"/>
          <w:szCs w:val="24"/>
        </w:rPr>
      </w:pPr>
    </w:p>
    <w:p w:rsidR="00B147AF" w:rsidRPr="000867F0" w:rsidRDefault="00B147AF" w:rsidP="000867F0">
      <w:pPr>
        <w:spacing w:before="240"/>
        <w:rPr>
          <w:b/>
          <w:sz w:val="24"/>
          <w:szCs w:val="24"/>
        </w:rPr>
      </w:pPr>
    </w:p>
    <w:p w:rsidR="00410384" w:rsidRDefault="004D4EC0" w:rsidP="000867F0">
      <w:pPr>
        <w:spacing w:before="240"/>
        <w:rPr>
          <w:sz w:val="18"/>
          <w:szCs w:val="18"/>
        </w:rPr>
      </w:pPr>
      <w:r>
        <w:rPr>
          <w:sz w:val="18"/>
          <w:szCs w:val="18"/>
        </w:rPr>
        <w:t xml:space="preserve">                                                                                                                                                                                                                   </w:t>
      </w:r>
    </w:p>
    <w:p w:rsidR="002E77DB" w:rsidRPr="000867F0" w:rsidRDefault="004D4EC0" w:rsidP="00410384">
      <w:pPr>
        <w:spacing w:before="240"/>
        <w:jc w:val="right"/>
        <w:rPr>
          <w:b/>
          <w:sz w:val="24"/>
          <w:szCs w:val="24"/>
        </w:rPr>
      </w:pPr>
      <w:r>
        <w:rPr>
          <w:sz w:val="18"/>
          <w:szCs w:val="18"/>
        </w:rPr>
        <w:t xml:space="preserve">    Sayfa </w:t>
      </w:r>
      <w:r w:rsidRPr="004D4EC0">
        <w:rPr>
          <w:b/>
          <w:sz w:val="18"/>
          <w:szCs w:val="18"/>
        </w:rPr>
        <w:t>3</w:t>
      </w:r>
      <w:r w:rsidRPr="00983F14">
        <w:rPr>
          <w:sz w:val="18"/>
          <w:szCs w:val="18"/>
        </w:rPr>
        <w:t xml:space="preserve"> / </w:t>
      </w:r>
      <w:r>
        <w:rPr>
          <w:sz w:val="18"/>
          <w:szCs w:val="18"/>
        </w:rPr>
        <w:t>9</w:t>
      </w:r>
    </w:p>
    <w:tbl>
      <w:tblPr>
        <w:tblStyle w:val="TabloKlavuzu"/>
        <w:tblW w:w="10632" w:type="dxa"/>
        <w:tblInd w:w="-34" w:type="dxa"/>
        <w:tblLook w:val="04A0" w:firstRow="1" w:lastRow="0" w:firstColumn="1" w:lastColumn="0" w:noHBand="0" w:noVBand="1"/>
      </w:tblPr>
      <w:tblGrid>
        <w:gridCol w:w="2694"/>
        <w:gridCol w:w="5245"/>
        <w:gridCol w:w="2693"/>
      </w:tblGrid>
      <w:tr w:rsidR="00B5336E" w:rsidRPr="000867F0" w:rsidTr="002969CC">
        <w:trPr>
          <w:trHeight w:val="583"/>
        </w:trPr>
        <w:tc>
          <w:tcPr>
            <w:tcW w:w="2694" w:type="dxa"/>
            <w:vMerge w:val="restart"/>
            <w:tcBorders>
              <w:top w:val="single" w:sz="4" w:space="0" w:color="auto"/>
              <w:left w:val="single" w:sz="4" w:space="0" w:color="auto"/>
              <w:right w:val="single" w:sz="4" w:space="0" w:color="auto"/>
            </w:tcBorders>
            <w:hideMark/>
          </w:tcPr>
          <w:p w:rsidR="00B5336E" w:rsidRPr="000867F0" w:rsidRDefault="00B5336E" w:rsidP="002969CC">
            <w:pPr>
              <w:pStyle w:val="stbilgi"/>
              <w:ind w:left="0" w:firstLine="0"/>
              <w:rPr>
                <w:rFonts w:ascii="Times New Roman" w:hAnsi="Times New Roman" w:cs="Times New Roman"/>
                <w:sz w:val="24"/>
                <w:szCs w:val="24"/>
              </w:rPr>
            </w:pPr>
            <w:r w:rsidRPr="000867F0">
              <w:rPr>
                <w:rFonts w:ascii="Times New Roman" w:hAnsi="Times New Roman" w:cs="Times New Roman"/>
                <w:noProof/>
                <w:lang w:eastAsia="tr-TR"/>
              </w:rPr>
              <w:drawing>
                <wp:anchor distT="0" distB="0" distL="114300" distR="114300" simplePos="0" relativeHeight="251686912" behindDoc="0" locked="0" layoutInCell="1" allowOverlap="1" wp14:anchorId="11B54205" wp14:editId="71B26892">
                  <wp:simplePos x="0" y="0"/>
                  <wp:positionH relativeFrom="column">
                    <wp:posOffset>5715</wp:posOffset>
                  </wp:positionH>
                  <wp:positionV relativeFrom="paragraph">
                    <wp:posOffset>156210</wp:posOffset>
                  </wp:positionV>
                  <wp:extent cx="1524000" cy="535305"/>
                  <wp:effectExtent l="0" t="0" r="0" b="0"/>
                  <wp:wrapSquare wrapText="bothSides"/>
                  <wp:docPr id="35" name="Resim 1" descr="Turksat_Logotip_Bilisim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1" descr="Turksat_Logotip_Bilisim_RGB"/>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24000" cy="535305"/>
                          </a:xfrm>
                          <a:prstGeom prst="rect">
                            <a:avLst/>
                          </a:prstGeom>
                          <a:noFill/>
                          <a:ln>
                            <a:noFill/>
                          </a:ln>
                          <a:extLst/>
                        </pic:spPr>
                      </pic:pic>
                    </a:graphicData>
                  </a:graphic>
                  <wp14:sizeRelH relativeFrom="page">
                    <wp14:pctWidth>0</wp14:pctWidth>
                  </wp14:sizeRelH>
                  <wp14:sizeRelV relativeFrom="page">
                    <wp14:pctHeight>0</wp14:pctHeight>
                  </wp14:sizeRelV>
                </wp:anchor>
              </w:drawing>
            </w:r>
          </w:p>
        </w:tc>
        <w:tc>
          <w:tcPr>
            <w:tcW w:w="5245" w:type="dxa"/>
            <w:tcBorders>
              <w:top w:val="single" w:sz="4" w:space="0" w:color="auto"/>
              <w:left w:val="single" w:sz="4" w:space="0" w:color="auto"/>
              <w:bottom w:val="single" w:sz="4" w:space="0" w:color="auto"/>
              <w:right w:val="single" w:sz="4" w:space="0" w:color="auto"/>
            </w:tcBorders>
            <w:vAlign w:val="center"/>
            <w:hideMark/>
          </w:tcPr>
          <w:p w:rsidR="00B5336E" w:rsidRPr="000867F0" w:rsidRDefault="00B5336E" w:rsidP="002969CC">
            <w:pPr>
              <w:pStyle w:val="stbilgi"/>
              <w:ind w:left="0" w:firstLine="0"/>
              <w:jc w:val="center"/>
              <w:rPr>
                <w:rFonts w:ascii="Times New Roman" w:hAnsi="Times New Roman" w:cs="Times New Roman"/>
                <w:b/>
                <w:sz w:val="24"/>
                <w:szCs w:val="24"/>
              </w:rPr>
            </w:pPr>
            <w:r w:rsidRPr="000867F0">
              <w:rPr>
                <w:rFonts w:ascii="Times New Roman" w:hAnsi="Times New Roman" w:cs="Times New Roman"/>
                <w:b/>
                <w:sz w:val="24"/>
                <w:szCs w:val="24"/>
              </w:rPr>
              <w:t>KONAKLAMA İSTATİSTİK SİSTEMİ</w:t>
            </w:r>
          </w:p>
        </w:tc>
        <w:tc>
          <w:tcPr>
            <w:tcW w:w="2693" w:type="dxa"/>
            <w:vMerge w:val="restart"/>
            <w:tcBorders>
              <w:top w:val="single" w:sz="4" w:space="0" w:color="auto"/>
              <w:left w:val="single" w:sz="4" w:space="0" w:color="auto"/>
              <w:right w:val="single" w:sz="4" w:space="0" w:color="auto"/>
            </w:tcBorders>
            <w:hideMark/>
          </w:tcPr>
          <w:p w:rsidR="00B5336E" w:rsidRPr="000867F0" w:rsidRDefault="00B5336E" w:rsidP="002969CC">
            <w:pPr>
              <w:pStyle w:val="stbilgi"/>
              <w:ind w:left="0" w:firstLine="0"/>
              <w:jc w:val="center"/>
              <w:rPr>
                <w:rFonts w:ascii="Times New Roman" w:hAnsi="Times New Roman" w:cs="Times New Roman"/>
                <w:sz w:val="24"/>
                <w:szCs w:val="24"/>
              </w:rPr>
            </w:pPr>
            <w:r w:rsidRPr="000867F0">
              <w:rPr>
                <w:rFonts w:ascii="Times New Roman" w:hAnsi="Times New Roman" w:cs="Times New Roman"/>
                <w:noProof/>
                <w:lang w:eastAsia="tr-TR"/>
              </w:rPr>
              <w:drawing>
                <wp:anchor distT="0" distB="0" distL="114300" distR="114300" simplePos="0" relativeHeight="251687936" behindDoc="0" locked="0" layoutInCell="1" allowOverlap="1" wp14:anchorId="64629010" wp14:editId="343DACBA">
                  <wp:simplePos x="0" y="0"/>
                  <wp:positionH relativeFrom="column">
                    <wp:posOffset>277495</wp:posOffset>
                  </wp:positionH>
                  <wp:positionV relativeFrom="paragraph">
                    <wp:posOffset>75565</wp:posOffset>
                  </wp:positionV>
                  <wp:extent cx="1107440" cy="719455"/>
                  <wp:effectExtent l="0" t="0" r="0" b="4445"/>
                  <wp:wrapSquare wrapText="bothSides"/>
                  <wp:docPr id="36" name="Resim 36" descr="http://www.freelogovectors.net/wp-content/uploads/2012/05/tc-kultur-ve-turizm-Bakanligi-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freelogovectors.net/wp-content/uploads/2012/05/tc-kultur-ve-turizm-Bakanligi-logo.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07440" cy="71945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5336E" w:rsidRPr="000867F0" w:rsidTr="006C0729">
        <w:trPr>
          <w:trHeight w:val="704"/>
        </w:trPr>
        <w:tc>
          <w:tcPr>
            <w:tcW w:w="2694" w:type="dxa"/>
            <w:vMerge/>
            <w:tcBorders>
              <w:left w:val="single" w:sz="4" w:space="0" w:color="auto"/>
              <w:bottom w:val="single" w:sz="4" w:space="0" w:color="auto"/>
              <w:right w:val="single" w:sz="4" w:space="0" w:color="auto"/>
            </w:tcBorders>
          </w:tcPr>
          <w:p w:rsidR="00B5336E" w:rsidRPr="000867F0" w:rsidRDefault="00B5336E" w:rsidP="002969CC">
            <w:pPr>
              <w:pStyle w:val="stbilgi"/>
              <w:ind w:left="0" w:firstLine="0"/>
              <w:rPr>
                <w:rFonts w:ascii="Times New Roman" w:hAnsi="Times New Roman" w:cs="Times New Roman"/>
                <w:noProof/>
                <w:lang w:eastAsia="tr-TR"/>
              </w:rPr>
            </w:pPr>
          </w:p>
        </w:tc>
        <w:tc>
          <w:tcPr>
            <w:tcW w:w="5245" w:type="dxa"/>
            <w:tcBorders>
              <w:top w:val="single" w:sz="4" w:space="0" w:color="auto"/>
              <w:left w:val="single" w:sz="4" w:space="0" w:color="auto"/>
              <w:bottom w:val="single" w:sz="4" w:space="0" w:color="auto"/>
              <w:right w:val="single" w:sz="4" w:space="0" w:color="auto"/>
            </w:tcBorders>
            <w:vAlign w:val="center"/>
          </w:tcPr>
          <w:p w:rsidR="00B5336E" w:rsidRPr="000867F0" w:rsidRDefault="00B5336E" w:rsidP="002969CC">
            <w:pPr>
              <w:pStyle w:val="stbilgi"/>
              <w:ind w:left="0" w:firstLine="0"/>
              <w:jc w:val="center"/>
              <w:rPr>
                <w:rFonts w:ascii="Times New Roman" w:hAnsi="Times New Roman" w:cs="Times New Roman"/>
                <w:b/>
                <w:sz w:val="24"/>
                <w:szCs w:val="24"/>
              </w:rPr>
            </w:pPr>
            <w:r>
              <w:rPr>
                <w:rFonts w:ascii="Times New Roman" w:hAnsi="Times New Roman" w:cs="Times New Roman"/>
                <w:b/>
                <w:sz w:val="24"/>
                <w:szCs w:val="24"/>
              </w:rPr>
              <w:t>TESİS KULLANICI</w:t>
            </w:r>
            <w:r>
              <w:rPr>
                <w:rFonts w:ascii="Times New Roman" w:hAnsi="Times New Roman" w:cs="Times New Roman"/>
                <w:b/>
                <w:sz w:val="24"/>
                <w:szCs w:val="24"/>
              </w:rPr>
              <w:br/>
              <w:t>YARDIM DOKÜMANI</w:t>
            </w:r>
          </w:p>
        </w:tc>
        <w:tc>
          <w:tcPr>
            <w:tcW w:w="2693" w:type="dxa"/>
            <w:vMerge/>
            <w:tcBorders>
              <w:left w:val="single" w:sz="4" w:space="0" w:color="auto"/>
              <w:bottom w:val="single" w:sz="4" w:space="0" w:color="auto"/>
              <w:right w:val="single" w:sz="4" w:space="0" w:color="auto"/>
            </w:tcBorders>
          </w:tcPr>
          <w:p w:rsidR="00B5336E" w:rsidRPr="000867F0" w:rsidRDefault="00B5336E" w:rsidP="002969CC">
            <w:pPr>
              <w:pStyle w:val="stbilgi"/>
              <w:ind w:left="0" w:firstLine="0"/>
              <w:jc w:val="center"/>
              <w:rPr>
                <w:rFonts w:ascii="Times New Roman" w:hAnsi="Times New Roman" w:cs="Times New Roman"/>
                <w:noProof/>
                <w:lang w:eastAsia="tr-TR"/>
              </w:rPr>
            </w:pPr>
          </w:p>
        </w:tc>
      </w:tr>
    </w:tbl>
    <w:p w:rsidR="000867F0" w:rsidRPr="000867F0" w:rsidRDefault="000867F0" w:rsidP="000867F0">
      <w:pPr>
        <w:spacing w:before="240"/>
        <w:rPr>
          <w:b/>
          <w:sz w:val="24"/>
          <w:szCs w:val="24"/>
        </w:rPr>
      </w:pPr>
    </w:p>
    <w:p w:rsidR="000867F0" w:rsidRPr="000867F0" w:rsidRDefault="000867F0" w:rsidP="000867F0">
      <w:pPr>
        <w:jc w:val="center"/>
        <w:rPr>
          <w:b/>
          <w:color w:val="FF0000"/>
          <w:sz w:val="28"/>
          <w:szCs w:val="24"/>
        </w:rPr>
      </w:pPr>
      <w:r w:rsidRPr="000867F0">
        <w:rPr>
          <w:b/>
          <w:color w:val="FF0000"/>
          <w:sz w:val="28"/>
          <w:szCs w:val="24"/>
        </w:rPr>
        <w:t>TESİS KULLANICISI KONAKLAMA EKRANLARI GENEL TANITIMI</w:t>
      </w:r>
    </w:p>
    <w:p w:rsidR="000867F0" w:rsidRPr="000867F0" w:rsidRDefault="000867F0" w:rsidP="000867F0">
      <w:pPr>
        <w:pStyle w:val="ListeParagraf"/>
        <w:numPr>
          <w:ilvl w:val="0"/>
          <w:numId w:val="3"/>
        </w:numPr>
        <w:jc w:val="both"/>
        <w:rPr>
          <w:rFonts w:ascii="Times New Roman" w:hAnsi="Times New Roman" w:cs="Times New Roman"/>
          <w:szCs w:val="24"/>
        </w:rPr>
      </w:pPr>
      <w:r w:rsidRPr="000867F0">
        <w:rPr>
          <w:rFonts w:ascii="Times New Roman" w:hAnsi="Times New Roman" w:cs="Times New Roman"/>
          <w:szCs w:val="24"/>
        </w:rPr>
        <w:t>“Sisteme Giriş” gerçekleştiren kullanıcı Şekil 5’de yer alan “Ana Sayfa” ekranına gelecektir.</w:t>
      </w:r>
    </w:p>
    <w:p w:rsidR="000867F0" w:rsidRPr="000867F0" w:rsidRDefault="000867F0" w:rsidP="000867F0">
      <w:pPr>
        <w:pStyle w:val="ListeParagraf"/>
        <w:numPr>
          <w:ilvl w:val="0"/>
          <w:numId w:val="3"/>
        </w:numPr>
        <w:jc w:val="both"/>
        <w:rPr>
          <w:rFonts w:ascii="Times New Roman" w:hAnsi="Times New Roman" w:cs="Times New Roman"/>
          <w:szCs w:val="24"/>
        </w:rPr>
      </w:pPr>
      <w:r w:rsidRPr="000867F0">
        <w:rPr>
          <w:rFonts w:ascii="Times New Roman" w:hAnsi="Times New Roman" w:cs="Times New Roman"/>
          <w:szCs w:val="24"/>
        </w:rPr>
        <w:t>Ekranın sol tarafında yetkili olduğunuz ekranlara erişmenizi sağlayan “Menü” bulunmaktadır.</w:t>
      </w:r>
    </w:p>
    <w:p w:rsidR="000867F0" w:rsidRPr="000867F0" w:rsidRDefault="000867F0" w:rsidP="000867F0">
      <w:pPr>
        <w:pStyle w:val="ListeParagraf"/>
        <w:numPr>
          <w:ilvl w:val="0"/>
          <w:numId w:val="3"/>
        </w:numPr>
        <w:jc w:val="both"/>
        <w:rPr>
          <w:rFonts w:ascii="Times New Roman" w:hAnsi="Times New Roman" w:cs="Times New Roman"/>
          <w:szCs w:val="24"/>
        </w:rPr>
      </w:pPr>
      <w:r w:rsidRPr="000867F0">
        <w:rPr>
          <w:rFonts w:ascii="Times New Roman" w:hAnsi="Times New Roman" w:cs="Times New Roman"/>
          <w:szCs w:val="24"/>
        </w:rPr>
        <w:t>Ekranın sol üst köşesiden yer alan “</w:t>
      </w:r>
      <w:r w:rsidRPr="000867F0">
        <w:rPr>
          <w:rFonts w:ascii="Times New Roman" w:hAnsi="Times New Roman" w:cs="Times New Roman"/>
          <w:noProof/>
          <w:szCs w:val="24"/>
          <w:lang w:eastAsia="tr-TR"/>
        </w:rPr>
        <w:drawing>
          <wp:inline distT="0" distB="0" distL="0" distR="0" wp14:anchorId="1E4D4328" wp14:editId="15162303">
            <wp:extent cx="162865" cy="152612"/>
            <wp:effectExtent l="0" t="0" r="8890"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4382" cy="154033"/>
                    </a:xfrm>
                    <a:prstGeom prst="rect">
                      <a:avLst/>
                    </a:prstGeom>
                    <a:noFill/>
                    <a:ln>
                      <a:noFill/>
                    </a:ln>
                  </pic:spPr>
                </pic:pic>
              </a:graphicData>
            </a:graphic>
          </wp:inline>
        </w:drawing>
      </w:r>
      <w:r w:rsidRPr="000867F0">
        <w:rPr>
          <w:rFonts w:ascii="Times New Roman" w:hAnsi="Times New Roman" w:cs="Times New Roman"/>
          <w:szCs w:val="24"/>
        </w:rPr>
        <w:t>” düğmesine bastığınızda “Menü” bölümü kapanacaktır. Yine aynı “</w:t>
      </w:r>
      <w:r w:rsidRPr="000867F0">
        <w:rPr>
          <w:rFonts w:ascii="Times New Roman" w:hAnsi="Times New Roman" w:cs="Times New Roman"/>
          <w:noProof/>
          <w:szCs w:val="24"/>
          <w:lang w:eastAsia="tr-TR"/>
        </w:rPr>
        <w:drawing>
          <wp:inline distT="0" distB="0" distL="0" distR="0" wp14:anchorId="0D49D687" wp14:editId="64B7A181">
            <wp:extent cx="162865" cy="152612"/>
            <wp:effectExtent l="0" t="0" r="8890"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4382" cy="154033"/>
                    </a:xfrm>
                    <a:prstGeom prst="rect">
                      <a:avLst/>
                    </a:prstGeom>
                    <a:noFill/>
                    <a:ln>
                      <a:noFill/>
                    </a:ln>
                  </pic:spPr>
                </pic:pic>
              </a:graphicData>
            </a:graphic>
          </wp:inline>
        </w:drawing>
      </w:r>
      <w:r w:rsidRPr="000867F0">
        <w:rPr>
          <w:rFonts w:ascii="Times New Roman" w:hAnsi="Times New Roman" w:cs="Times New Roman"/>
          <w:szCs w:val="24"/>
        </w:rPr>
        <w:t>” düğmesine ikinci kez basılması ile “Menü” bölümü açılacaktır.</w:t>
      </w:r>
    </w:p>
    <w:p w:rsidR="000867F0" w:rsidRPr="000867F0" w:rsidRDefault="000867F0" w:rsidP="000867F0">
      <w:pPr>
        <w:pStyle w:val="ListeParagraf"/>
        <w:numPr>
          <w:ilvl w:val="0"/>
          <w:numId w:val="3"/>
        </w:numPr>
        <w:jc w:val="both"/>
        <w:rPr>
          <w:rFonts w:ascii="Times New Roman" w:hAnsi="Times New Roman" w:cs="Times New Roman"/>
          <w:szCs w:val="24"/>
        </w:rPr>
      </w:pPr>
      <w:r w:rsidRPr="000867F0">
        <w:rPr>
          <w:rFonts w:ascii="Times New Roman" w:hAnsi="Times New Roman" w:cs="Times New Roman"/>
          <w:szCs w:val="24"/>
        </w:rPr>
        <w:t>Ekranın sağ üst kısmında yer alan “Yardım” düğmesine bastığınızda ekranın sağ tarafından içinde bulunduğunuz ekran ile ilgili yardım metinlerinin bulunduğu “Yardım Menüsü” açılacaktır. Yine aynı “Yardım” düğmesine ikinci kez basılması ile “Yardım Menüsü” kapanacaktır.</w:t>
      </w:r>
    </w:p>
    <w:p w:rsidR="000867F0" w:rsidRPr="000867F0" w:rsidRDefault="000867F0" w:rsidP="000867F0">
      <w:pPr>
        <w:pStyle w:val="ListeParagraf"/>
        <w:numPr>
          <w:ilvl w:val="0"/>
          <w:numId w:val="3"/>
        </w:numPr>
        <w:jc w:val="both"/>
        <w:rPr>
          <w:rFonts w:ascii="Times New Roman" w:hAnsi="Times New Roman" w:cs="Times New Roman"/>
          <w:szCs w:val="24"/>
        </w:rPr>
      </w:pPr>
      <w:r w:rsidRPr="000867F0">
        <w:rPr>
          <w:rFonts w:ascii="Times New Roman" w:hAnsi="Times New Roman" w:cs="Times New Roman"/>
          <w:szCs w:val="24"/>
        </w:rPr>
        <w:t>Ekranın sağ üst köşesinde yer alan “Kullanıcı Adınız”’a bastığınızda sistemden çıkış yapmanızı sağlayacak “Çıkış” düğmesi görünecektir.</w:t>
      </w:r>
    </w:p>
    <w:p w:rsidR="000867F0" w:rsidRPr="000867F0" w:rsidRDefault="000867F0" w:rsidP="000867F0">
      <w:pPr>
        <w:keepNext/>
        <w:spacing w:before="240"/>
        <w:jc w:val="center"/>
      </w:pPr>
      <w:r w:rsidRPr="000867F0">
        <w:rPr>
          <w:b/>
          <w:noProof/>
          <w:sz w:val="24"/>
          <w:szCs w:val="24"/>
        </w:rPr>
        <w:drawing>
          <wp:inline distT="0" distB="0" distL="0" distR="0" wp14:anchorId="73BBAEFF" wp14:editId="02356460">
            <wp:extent cx="5753100" cy="2733675"/>
            <wp:effectExtent l="0" t="0" r="0" b="9525"/>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53100" cy="2733675"/>
                    </a:xfrm>
                    <a:prstGeom prst="rect">
                      <a:avLst/>
                    </a:prstGeom>
                    <a:noFill/>
                    <a:ln>
                      <a:noFill/>
                    </a:ln>
                  </pic:spPr>
                </pic:pic>
              </a:graphicData>
            </a:graphic>
          </wp:inline>
        </w:drawing>
      </w:r>
    </w:p>
    <w:p w:rsidR="000867F0" w:rsidRPr="000867F0" w:rsidRDefault="000867F0" w:rsidP="000867F0">
      <w:pPr>
        <w:pStyle w:val="ResimYazs"/>
        <w:jc w:val="center"/>
        <w:rPr>
          <w:rFonts w:ascii="Times New Roman" w:hAnsi="Times New Roman" w:cs="Times New Roman"/>
        </w:rPr>
      </w:pPr>
      <w:r w:rsidRPr="000867F0">
        <w:rPr>
          <w:rFonts w:ascii="Times New Roman" w:hAnsi="Times New Roman" w:cs="Times New Roman"/>
        </w:rPr>
        <w:t xml:space="preserve">Şekil </w:t>
      </w:r>
      <w:r w:rsidRPr="000867F0">
        <w:rPr>
          <w:rFonts w:ascii="Times New Roman" w:hAnsi="Times New Roman" w:cs="Times New Roman"/>
        </w:rPr>
        <w:fldChar w:fldCharType="begin"/>
      </w:r>
      <w:r w:rsidRPr="000867F0">
        <w:rPr>
          <w:rFonts w:ascii="Times New Roman" w:hAnsi="Times New Roman" w:cs="Times New Roman"/>
        </w:rPr>
        <w:instrText xml:space="preserve"> SEQ Şekil \* ARABIC </w:instrText>
      </w:r>
      <w:r w:rsidRPr="000867F0">
        <w:rPr>
          <w:rFonts w:ascii="Times New Roman" w:hAnsi="Times New Roman" w:cs="Times New Roman"/>
        </w:rPr>
        <w:fldChar w:fldCharType="separate"/>
      </w:r>
      <w:r w:rsidR="006D591D">
        <w:rPr>
          <w:rFonts w:ascii="Times New Roman" w:hAnsi="Times New Roman" w:cs="Times New Roman"/>
          <w:noProof/>
        </w:rPr>
        <w:t>5</w:t>
      </w:r>
      <w:r w:rsidRPr="000867F0">
        <w:rPr>
          <w:rFonts w:ascii="Times New Roman" w:hAnsi="Times New Roman" w:cs="Times New Roman"/>
          <w:noProof/>
        </w:rPr>
        <w:fldChar w:fldCharType="end"/>
      </w:r>
    </w:p>
    <w:p w:rsidR="000867F0" w:rsidRPr="000867F0" w:rsidRDefault="000867F0" w:rsidP="000867F0"/>
    <w:p w:rsidR="000867F0" w:rsidRPr="000867F0" w:rsidRDefault="000867F0" w:rsidP="000867F0"/>
    <w:p w:rsidR="000867F0" w:rsidRDefault="000867F0" w:rsidP="000867F0"/>
    <w:p w:rsidR="00B5336E" w:rsidRDefault="00B5336E" w:rsidP="000867F0"/>
    <w:p w:rsidR="00B5336E" w:rsidRDefault="00B5336E" w:rsidP="000867F0"/>
    <w:p w:rsidR="00B5336E" w:rsidRDefault="00B5336E" w:rsidP="000867F0"/>
    <w:p w:rsidR="00B5336E" w:rsidRDefault="00B5336E" w:rsidP="000867F0"/>
    <w:p w:rsidR="00B5336E" w:rsidRDefault="00B5336E" w:rsidP="000867F0"/>
    <w:p w:rsidR="00B5336E" w:rsidRDefault="00B5336E" w:rsidP="000867F0"/>
    <w:p w:rsidR="004D4EC0" w:rsidRDefault="004D4EC0" w:rsidP="000867F0"/>
    <w:p w:rsidR="004D4EC0" w:rsidRDefault="004D4EC0" w:rsidP="000867F0"/>
    <w:p w:rsidR="004D4EC0" w:rsidRDefault="004D4EC0" w:rsidP="000867F0"/>
    <w:p w:rsidR="004D4EC0" w:rsidRDefault="004D4EC0" w:rsidP="000867F0"/>
    <w:p w:rsidR="004D4EC0" w:rsidRDefault="004D4EC0" w:rsidP="000867F0"/>
    <w:p w:rsidR="004D4EC0" w:rsidRDefault="004D4EC0" w:rsidP="000867F0"/>
    <w:p w:rsidR="004D4EC0" w:rsidRDefault="004D4EC0" w:rsidP="000867F0"/>
    <w:p w:rsidR="004D4EC0" w:rsidRDefault="004D4EC0" w:rsidP="000867F0"/>
    <w:p w:rsidR="004D4EC0" w:rsidRDefault="004D4EC0" w:rsidP="000867F0"/>
    <w:p w:rsidR="004D4EC0" w:rsidRDefault="004D4EC0" w:rsidP="000867F0"/>
    <w:p w:rsidR="004D4EC0" w:rsidRDefault="004D4EC0" w:rsidP="000867F0"/>
    <w:p w:rsidR="00B5336E" w:rsidRDefault="00B5336E" w:rsidP="000867F0"/>
    <w:p w:rsidR="000867F0" w:rsidRPr="000867F0" w:rsidRDefault="004D4EC0" w:rsidP="004D4EC0">
      <w:pPr>
        <w:spacing w:before="240"/>
      </w:pPr>
      <w:r>
        <w:rPr>
          <w:sz w:val="18"/>
          <w:szCs w:val="18"/>
        </w:rPr>
        <w:t xml:space="preserve">                                                                                                                                                                                                                       Sayfa </w:t>
      </w:r>
      <w:r>
        <w:rPr>
          <w:b/>
          <w:sz w:val="18"/>
          <w:szCs w:val="18"/>
        </w:rPr>
        <w:t>4</w:t>
      </w:r>
      <w:r w:rsidRPr="00983F14">
        <w:rPr>
          <w:sz w:val="18"/>
          <w:szCs w:val="18"/>
        </w:rPr>
        <w:t xml:space="preserve"> / </w:t>
      </w:r>
      <w:r>
        <w:rPr>
          <w:sz w:val="18"/>
          <w:szCs w:val="18"/>
        </w:rPr>
        <w:t>9</w:t>
      </w:r>
    </w:p>
    <w:tbl>
      <w:tblPr>
        <w:tblStyle w:val="TabloKlavuzu"/>
        <w:tblW w:w="10632" w:type="dxa"/>
        <w:tblInd w:w="-34" w:type="dxa"/>
        <w:tblLook w:val="04A0" w:firstRow="1" w:lastRow="0" w:firstColumn="1" w:lastColumn="0" w:noHBand="0" w:noVBand="1"/>
      </w:tblPr>
      <w:tblGrid>
        <w:gridCol w:w="2694"/>
        <w:gridCol w:w="5245"/>
        <w:gridCol w:w="2693"/>
      </w:tblGrid>
      <w:tr w:rsidR="00B5336E" w:rsidRPr="000867F0" w:rsidTr="002969CC">
        <w:trPr>
          <w:trHeight w:val="583"/>
        </w:trPr>
        <w:tc>
          <w:tcPr>
            <w:tcW w:w="2694" w:type="dxa"/>
            <w:vMerge w:val="restart"/>
            <w:tcBorders>
              <w:top w:val="single" w:sz="4" w:space="0" w:color="auto"/>
              <w:left w:val="single" w:sz="4" w:space="0" w:color="auto"/>
              <w:right w:val="single" w:sz="4" w:space="0" w:color="auto"/>
            </w:tcBorders>
            <w:hideMark/>
          </w:tcPr>
          <w:p w:rsidR="00B5336E" w:rsidRPr="000867F0" w:rsidRDefault="00B5336E" w:rsidP="002969CC">
            <w:pPr>
              <w:pStyle w:val="stbilgi"/>
              <w:ind w:left="0" w:firstLine="0"/>
              <w:rPr>
                <w:rFonts w:ascii="Times New Roman" w:hAnsi="Times New Roman" w:cs="Times New Roman"/>
                <w:sz w:val="24"/>
                <w:szCs w:val="24"/>
              </w:rPr>
            </w:pPr>
            <w:r w:rsidRPr="000867F0">
              <w:rPr>
                <w:rFonts w:ascii="Times New Roman" w:hAnsi="Times New Roman" w:cs="Times New Roman"/>
                <w:noProof/>
                <w:lang w:eastAsia="tr-TR"/>
              </w:rPr>
              <w:drawing>
                <wp:anchor distT="0" distB="0" distL="114300" distR="114300" simplePos="0" relativeHeight="251689984" behindDoc="0" locked="0" layoutInCell="1" allowOverlap="1" wp14:anchorId="11B54205" wp14:editId="71B26892">
                  <wp:simplePos x="0" y="0"/>
                  <wp:positionH relativeFrom="column">
                    <wp:posOffset>5715</wp:posOffset>
                  </wp:positionH>
                  <wp:positionV relativeFrom="paragraph">
                    <wp:posOffset>156210</wp:posOffset>
                  </wp:positionV>
                  <wp:extent cx="1524000" cy="535305"/>
                  <wp:effectExtent l="0" t="0" r="0" b="0"/>
                  <wp:wrapSquare wrapText="bothSides"/>
                  <wp:docPr id="37" name="Resim 1" descr="Turksat_Logotip_Bilisim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1" descr="Turksat_Logotip_Bilisim_RGB"/>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24000" cy="535305"/>
                          </a:xfrm>
                          <a:prstGeom prst="rect">
                            <a:avLst/>
                          </a:prstGeom>
                          <a:noFill/>
                          <a:ln>
                            <a:noFill/>
                          </a:ln>
                          <a:extLst/>
                        </pic:spPr>
                      </pic:pic>
                    </a:graphicData>
                  </a:graphic>
                  <wp14:sizeRelH relativeFrom="page">
                    <wp14:pctWidth>0</wp14:pctWidth>
                  </wp14:sizeRelH>
                  <wp14:sizeRelV relativeFrom="page">
                    <wp14:pctHeight>0</wp14:pctHeight>
                  </wp14:sizeRelV>
                </wp:anchor>
              </w:drawing>
            </w:r>
          </w:p>
        </w:tc>
        <w:tc>
          <w:tcPr>
            <w:tcW w:w="5245" w:type="dxa"/>
            <w:tcBorders>
              <w:top w:val="single" w:sz="4" w:space="0" w:color="auto"/>
              <w:left w:val="single" w:sz="4" w:space="0" w:color="auto"/>
              <w:bottom w:val="single" w:sz="4" w:space="0" w:color="auto"/>
              <w:right w:val="single" w:sz="4" w:space="0" w:color="auto"/>
            </w:tcBorders>
            <w:vAlign w:val="center"/>
            <w:hideMark/>
          </w:tcPr>
          <w:p w:rsidR="00B5336E" w:rsidRPr="000867F0" w:rsidRDefault="00B5336E" w:rsidP="002969CC">
            <w:pPr>
              <w:pStyle w:val="stbilgi"/>
              <w:ind w:left="0" w:firstLine="0"/>
              <w:jc w:val="center"/>
              <w:rPr>
                <w:rFonts w:ascii="Times New Roman" w:hAnsi="Times New Roman" w:cs="Times New Roman"/>
                <w:b/>
                <w:sz w:val="24"/>
                <w:szCs w:val="24"/>
              </w:rPr>
            </w:pPr>
            <w:r w:rsidRPr="000867F0">
              <w:rPr>
                <w:rFonts w:ascii="Times New Roman" w:hAnsi="Times New Roman" w:cs="Times New Roman"/>
                <w:b/>
                <w:sz w:val="24"/>
                <w:szCs w:val="24"/>
              </w:rPr>
              <w:t>KONAKLAMA İSTATİSTİK SİSTEMİ</w:t>
            </w:r>
          </w:p>
        </w:tc>
        <w:tc>
          <w:tcPr>
            <w:tcW w:w="2693" w:type="dxa"/>
            <w:vMerge w:val="restart"/>
            <w:tcBorders>
              <w:top w:val="single" w:sz="4" w:space="0" w:color="auto"/>
              <w:left w:val="single" w:sz="4" w:space="0" w:color="auto"/>
              <w:right w:val="single" w:sz="4" w:space="0" w:color="auto"/>
            </w:tcBorders>
            <w:hideMark/>
          </w:tcPr>
          <w:p w:rsidR="00B5336E" w:rsidRPr="000867F0" w:rsidRDefault="00B5336E" w:rsidP="002969CC">
            <w:pPr>
              <w:pStyle w:val="stbilgi"/>
              <w:ind w:left="0" w:firstLine="0"/>
              <w:jc w:val="center"/>
              <w:rPr>
                <w:rFonts w:ascii="Times New Roman" w:hAnsi="Times New Roman" w:cs="Times New Roman"/>
                <w:sz w:val="24"/>
                <w:szCs w:val="24"/>
              </w:rPr>
            </w:pPr>
            <w:r w:rsidRPr="000867F0">
              <w:rPr>
                <w:rFonts w:ascii="Times New Roman" w:hAnsi="Times New Roman" w:cs="Times New Roman"/>
                <w:noProof/>
                <w:lang w:eastAsia="tr-TR"/>
              </w:rPr>
              <w:drawing>
                <wp:anchor distT="0" distB="0" distL="114300" distR="114300" simplePos="0" relativeHeight="251691008" behindDoc="0" locked="0" layoutInCell="1" allowOverlap="1" wp14:anchorId="64629010" wp14:editId="343DACBA">
                  <wp:simplePos x="0" y="0"/>
                  <wp:positionH relativeFrom="column">
                    <wp:posOffset>250825</wp:posOffset>
                  </wp:positionH>
                  <wp:positionV relativeFrom="paragraph">
                    <wp:posOffset>33020</wp:posOffset>
                  </wp:positionV>
                  <wp:extent cx="1107440" cy="719455"/>
                  <wp:effectExtent l="0" t="0" r="0" b="4445"/>
                  <wp:wrapSquare wrapText="bothSides"/>
                  <wp:docPr id="38" name="Resim 38" descr="http://www.freelogovectors.net/wp-content/uploads/2012/05/tc-kultur-ve-turizm-Bakanligi-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freelogovectors.net/wp-content/uploads/2012/05/tc-kultur-ve-turizm-Bakanligi-logo.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07440" cy="71945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5336E" w:rsidRPr="000867F0" w:rsidTr="006C0729">
        <w:trPr>
          <w:trHeight w:val="704"/>
        </w:trPr>
        <w:tc>
          <w:tcPr>
            <w:tcW w:w="2694" w:type="dxa"/>
            <w:vMerge/>
            <w:tcBorders>
              <w:left w:val="single" w:sz="4" w:space="0" w:color="auto"/>
              <w:bottom w:val="single" w:sz="4" w:space="0" w:color="auto"/>
              <w:right w:val="single" w:sz="4" w:space="0" w:color="auto"/>
            </w:tcBorders>
          </w:tcPr>
          <w:p w:rsidR="00B5336E" w:rsidRPr="000867F0" w:rsidRDefault="00B5336E" w:rsidP="002969CC">
            <w:pPr>
              <w:pStyle w:val="stbilgi"/>
              <w:ind w:left="0" w:firstLine="0"/>
              <w:rPr>
                <w:rFonts w:ascii="Times New Roman" w:hAnsi="Times New Roman" w:cs="Times New Roman"/>
                <w:noProof/>
                <w:lang w:eastAsia="tr-TR"/>
              </w:rPr>
            </w:pPr>
          </w:p>
        </w:tc>
        <w:tc>
          <w:tcPr>
            <w:tcW w:w="5245" w:type="dxa"/>
            <w:tcBorders>
              <w:top w:val="single" w:sz="4" w:space="0" w:color="auto"/>
              <w:left w:val="single" w:sz="4" w:space="0" w:color="auto"/>
              <w:bottom w:val="single" w:sz="4" w:space="0" w:color="auto"/>
              <w:right w:val="single" w:sz="4" w:space="0" w:color="auto"/>
            </w:tcBorders>
            <w:vAlign w:val="center"/>
          </w:tcPr>
          <w:p w:rsidR="00B5336E" w:rsidRPr="000867F0" w:rsidRDefault="00B5336E" w:rsidP="002969CC">
            <w:pPr>
              <w:pStyle w:val="stbilgi"/>
              <w:ind w:left="0" w:firstLine="0"/>
              <w:jc w:val="center"/>
              <w:rPr>
                <w:rFonts w:ascii="Times New Roman" w:hAnsi="Times New Roman" w:cs="Times New Roman"/>
                <w:b/>
                <w:sz w:val="24"/>
                <w:szCs w:val="24"/>
              </w:rPr>
            </w:pPr>
            <w:r>
              <w:rPr>
                <w:rFonts w:ascii="Times New Roman" w:hAnsi="Times New Roman" w:cs="Times New Roman"/>
                <w:b/>
                <w:sz w:val="24"/>
                <w:szCs w:val="24"/>
              </w:rPr>
              <w:t>TESİS KULLANICI</w:t>
            </w:r>
            <w:r>
              <w:rPr>
                <w:rFonts w:ascii="Times New Roman" w:hAnsi="Times New Roman" w:cs="Times New Roman"/>
                <w:b/>
                <w:sz w:val="24"/>
                <w:szCs w:val="24"/>
              </w:rPr>
              <w:br/>
              <w:t>YARDIM DOKÜMANI</w:t>
            </w:r>
          </w:p>
        </w:tc>
        <w:tc>
          <w:tcPr>
            <w:tcW w:w="2693" w:type="dxa"/>
            <w:vMerge/>
            <w:tcBorders>
              <w:left w:val="single" w:sz="4" w:space="0" w:color="auto"/>
              <w:bottom w:val="single" w:sz="4" w:space="0" w:color="auto"/>
              <w:right w:val="single" w:sz="4" w:space="0" w:color="auto"/>
            </w:tcBorders>
          </w:tcPr>
          <w:p w:rsidR="00B5336E" w:rsidRPr="000867F0" w:rsidRDefault="00B5336E" w:rsidP="002969CC">
            <w:pPr>
              <w:pStyle w:val="stbilgi"/>
              <w:ind w:left="0" w:firstLine="0"/>
              <w:jc w:val="center"/>
              <w:rPr>
                <w:rFonts w:ascii="Times New Roman" w:hAnsi="Times New Roman" w:cs="Times New Roman"/>
                <w:noProof/>
                <w:lang w:eastAsia="tr-TR"/>
              </w:rPr>
            </w:pPr>
          </w:p>
        </w:tc>
      </w:tr>
    </w:tbl>
    <w:p w:rsidR="00B5336E" w:rsidRDefault="00B5336E" w:rsidP="000867F0">
      <w:pPr>
        <w:jc w:val="center"/>
        <w:rPr>
          <w:b/>
          <w:color w:val="FF0000"/>
          <w:sz w:val="28"/>
          <w:szCs w:val="24"/>
        </w:rPr>
      </w:pPr>
    </w:p>
    <w:p w:rsidR="000867F0" w:rsidRPr="000867F0" w:rsidRDefault="000867F0" w:rsidP="000867F0">
      <w:pPr>
        <w:jc w:val="center"/>
        <w:rPr>
          <w:b/>
          <w:color w:val="FF0000"/>
          <w:sz w:val="28"/>
          <w:szCs w:val="24"/>
        </w:rPr>
      </w:pPr>
      <w:r w:rsidRPr="000867F0">
        <w:rPr>
          <w:b/>
          <w:color w:val="FF0000"/>
          <w:sz w:val="28"/>
          <w:szCs w:val="24"/>
        </w:rPr>
        <w:t>TESİS BİLGİLERİ VE DÖNEM DÜZENLEME EKRANI</w:t>
      </w:r>
    </w:p>
    <w:p w:rsidR="000867F0" w:rsidRPr="000867F0" w:rsidRDefault="000867F0" w:rsidP="000867F0">
      <w:pPr>
        <w:rPr>
          <w:b/>
          <w:sz w:val="24"/>
          <w:szCs w:val="24"/>
        </w:rPr>
      </w:pPr>
      <w:r w:rsidRPr="000867F0">
        <w:rPr>
          <w:b/>
          <w:sz w:val="24"/>
          <w:szCs w:val="24"/>
        </w:rPr>
        <w:t>Dönemsel Olarak Hizmet Verilen Ayları Düzenleme</w:t>
      </w:r>
    </w:p>
    <w:p w:rsidR="000867F0" w:rsidRPr="000867F0" w:rsidRDefault="000867F0" w:rsidP="000867F0">
      <w:pPr>
        <w:pStyle w:val="ListeParagraf"/>
        <w:numPr>
          <w:ilvl w:val="0"/>
          <w:numId w:val="4"/>
        </w:numPr>
        <w:jc w:val="both"/>
        <w:rPr>
          <w:rFonts w:ascii="Times New Roman" w:hAnsi="Times New Roman" w:cs="Times New Roman"/>
          <w:szCs w:val="24"/>
        </w:rPr>
      </w:pPr>
      <w:r w:rsidRPr="000867F0">
        <w:rPr>
          <w:rFonts w:ascii="Times New Roman" w:hAnsi="Times New Roman" w:cs="Times New Roman"/>
          <w:szCs w:val="24"/>
        </w:rPr>
        <w:t xml:space="preserve">“Menü” bölümünden “Tesis Bilgileri ve Dönem Düzenleme” sayfasına girilecektir. (Bknz. Şekil 6) </w:t>
      </w:r>
    </w:p>
    <w:p w:rsidR="000867F0" w:rsidRPr="000867F0" w:rsidRDefault="000867F0" w:rsidP="000867F0">
      <w:pPr>
        <w:pStyle w:val="ListeParagraf"/>
        <w:numPr>
          <w:ilvl w:val="0"/>
          <w:numId w:val="4"/>
        </w:numPr>
        <w:jc w:val="both"/>
        <w:rPr>
          <w:rFonts w:ascii="Times New Roman" w:hAnsi="Times New Roman" w:cs="Times New Roman"/>
          <w:szCs w:val="24"/>
        </w:rPr>
      </w:pPr>
      <w:r w:rsidRPr="000867F0">
        <w:rPr>
          <w:rFonts w:ascii="Times New Roman" w:hAnsi="Times New Roman" w:cs="Times New Roman"/>
          <w:szCs w:val="24"/>
        </w:rPr>
        <w:t>Tesisiniz tüm yıl açık/hizmet veriyor ise “Tesisimiz Tüm Yıl Hizmet Vermektedir” seçeneği başında yer alan “</w:t>
      </w:r>
      <w:r w:rsidRPr="000867F0">
        <w:rPr>
          <w:rFonts w:ascii="Times New Roman" w:hAnsi="Times New Roman" w:cs="Times New Roman"/>
          <w:noProof/>
          <w:szCs w:val="24"/>
          <w:lang w:eastAsia="tr-TR"/>
        </w:rPr>
        <w:drawing>
          <wp:inline distT="0" distB="0" distL="0" distR="0" wp14:anchorId="5558748A" wp14:editId="3D7BBEC8">
            <wp:extent cx="106045" cy="93345"/>
            <wp:effectExtent l="0" t="0" r="8255" b="1905"/>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6045" cy="93345"/>
                    </a:xfrm>
                    <a:prstGeom prst="rect">
                      <a:avLst/>
                    </a:prstGeom>
                    <a:noFill/>
                    <a:ln>
                      <a:noFill/>
                    </a:ln>
                  </pic:spPr>
                </pic:pic>
              </a:graphicData>
            </a:graphic>
          </wp:inline>
        </w:drawing>
      </w:r>
      <w:r w:rsidRPr="000867F0">
        <w:rPr>
          <w:rFonts w:ascii="Times New Roman" w:hAnsi="Times New Roman" w:cs="Times New Roman"/>
          <w:szCs w:val="24"/>
        </w:rPr>
        <w:t>” (Onay Kutusu) işaretlenecektir. (Bknz. Şekil 7)</w:t>
      </w:r>
    </w:p>
    <w:p w:rsidR="000867F0" w:rsidRPr="000867F0" w:rsidRDefault="000867F0" w:rsidP="000867F0">
      <w:pPr>
        <w:pStyle w:val="ListeParagraf"/>
        <w:numPr>
          <w:ilvl w:val="0"/>
          <w:numId w:val="4"/>
        </w:numPr>
        <w:jc w:val="both"/>
        <w:rPr>
          <w:rFonts w:ascii="Times New Roman" w:hAnsi="Times New Roman" w:cs="Times New Roman"/>
          <w:szCs w:val="24"/>
        </w:rPr>
      </w:pPr>
      <w:r w:rsidRPr="000867F0">
        <w:rPr>
          <w:rFonts w:ascii="Times New Roman" w:hAnsi="Times New Roman" w:cs="Times New Roman"/>
          <w:szCs w:val="24"/>
        </w:rPr>
        <w:t>Tesisiniz yılın belli aylarında yani dönemsel olarak hizmet veriyor ya da tadilat gibi nedenler ile kapalı olduğu aylar var ise “Tesisimiz Sezonluk Hizmet Vermektedir” seçeneği başında yer alan “</w:t>
      </w:r>
      <w:r w:rsidRPr="000867F0">
        <w:rPr>
          <w:rFonts w:ascii="Times New Roman" w:hAnsi="Times New Roman" w:cs="Times New Roman"/>
          <w:noProof/>
          <w:szCs w:val="24"/>
          <w:lang w:eastAsia="tr-TR"/>
        </w:rPr>
        <w:drawing>
          <wp:inline distT="0" distB="0" distL="0" distR="0" wp14:anchorId="4F52D7AC" wp14:editId="3828B33B">
            <wp:extent cx="106045" cy="93345"/>
            <wp:effectExtent l="0" t="0" r="8255" b="1905"/>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6045" cy="93345"/>
                    </a:xfrm>
                    <a:prstGeom prst="rect">
                      <a:avLst/>
                    </a:prstGeom>
                    <a:noFill/>
                    <a:ln>
                      <a:noFill/>
                    </a:ln>
                  </pic:spPr>
                </pic:pic>
              </a:graphicData>
            </a:graphic>
          </wp:inline>
        </w:drawing>
      </w:r>
      <w:r w:rsidRPr="000867F0">
        <w:rPr>
          <w:rFonts w:ascii="Times New Roman" w:hAnsi="Times New Roman" w:cs="Times New Roman"/>
          <w:szCs w:val="24"/>
        </w:rPr>
        <w:t>” (Onay Kutusu) işaretlenecektir. (Bknz. Şekil 8)</w:t>
      </w:r>
    </w:p>
    <w:p w:rsidR="000867F0" w:rsidRPr="000867F0" w:rsidRDefault="000867F0" w:rsidP="000867F0">
      <w:pPr>
        <w:keepNext/>
        <w:jc w:val="center"/>
      </w:pPr>
      <w:r w:rsidRPr="000867F0">
        <w:rPr>
          <w:b/>
          <w:noProof/>
          <w:sz w:val="24"/>
          <w:szCs w:val="24"/>
        </w:rPr>
        <w:drawing>
          <wp:inline distT="0" distB="0" distL="0" distR="0" wp14:anchorId="0C70BECB" wp14:editId="5C543BD9">
            <wp:extent cx="5756275" cy="2750185"/>
            <wp:effectExtent l="0" t="0" r="0"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6275" cy="2750185"/>
                    </a:xfrm>
                    <a:prstGeom prst="rect">
                      <a:avLst/>
                    </a:prstGeom>
                    <a:noFill/>
                    <a:ln>
                      <a:noFill/>
                    </a:ln>
                  </pic:spPr>
                </pic:pic>
              </a:graphicData>
            </a:graphic>
          </wp:inline>
        </w:drawing>
      </w:r>
    </w:p>
    <w:p w:rsidR="000867F0" w:rsidRPr="000867F0" w:rsidRDefault="000867F0" w:rsidP="000867F0">
      <w:pPr>
        <w:pStyle w:val="ResimYazs"/>
        <w:jc w:val="center"/>
        <w:rPr>
          <w:rFonts w:ascii="Times New Roman" w:hAnsi="Times New Roman" w:cs="Times New Roman"/>
        </w:rPr>
      </w:pPr>
      <w:r w:rsidRPr="000867F0">
        <w:rPr>
          <w:rFonts w:ascii="Times New Roman" w:hAnsi="Times New Roman" w:cs="Times New Roman"/>
        </w:rPr>
        <w:t xml:space="preserve">Şekil </w:t>
      </w:r>
      <w:r w:rsidRPr="000867F0">
        <w:rPr>
          <w:rFonts w:ascii="Times New Roman" w:hAnsi="Times New Roman" w:cs="Times New Roman"/>
        </w:rPr>
        <w:fldChar w:fldCharType="begin"/>
      </w:r>
      <w:r w:rsidRPr="000867F0">
        <w:rPr>
          <w:rFonts w:ascii="Times New Roman" w:hAnsi="Times New Roman" w:cs="Times New Roman"/>
        </w:rPr>
        <w:instrText xml:space="preserve"> SEQ Şekil \* ARABIC </w:instrText>
      </w:r>
      <w:r w:rsidRPr="000867F0">
        <w:rPr>
          <w:rFonts w:ascii="Times New Roman" w:hAnsi="Times New Roman" w:cs="Times New Roman"/>
        </w:rPr>
        <w:fldChar w:fldCharType="separate"/>
      </w:r>
      <w:r w:rsidR="006D591D">
        <w:rPr>
          <w:rFonts w:ascii="Times New Roman" w:hAnsi="Times New Roman" w:cs="Times New Roman"/>
          <w:noProof/>
        </w:rPr>
        <w:t>6</w:t>
      </w:r>
      <w:r w:rsidRPr="000867F0">
        <w:rPr>
          <w:rFonts w:ascii="Times New Roman" w:hAnsi="Times New Roman" w:cs="Times New Roman"/>
          <w:noProof/>
        </w:rPr>
        <w:fldChar w:fldCharType="end"/>
      </w:r>
    </w:p>
    <w:p w:rsidR="000867F0" w:rsidRPr="000867F0" w:rsidRDefault="000867F0" w:rsidP="000867F0">
      <w:pPr>
        <w:keepNext/>
        <w:jc w:val="center"/>
      </w:pPr>
      <w:r w:rsidRPr="000867F0">
        <w:rPr>
          <w:noProof/>
        </w:rPr>
        <w:drawing>
          <wp:inline distT="0" distB="0" distL="0" distR="0" wp14:anchorId="2688E653" wp14:editId="6CF8C69B">
            <wp:extent cx="5757545" cy="2743200"/>
            <wp:effectExtent l="0" t="0" r="0" b="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7545" cy="2743200"/>
                    </a:xfrm>
                    <a:prstGeom prst="rect">
                      <a:avLst/>
                    </a:prstGeom>
                    <a:noFill/>
                    <a:ln>
                      <a:noFill/>
                    </a:ln>
                  </pic:spPr>
                </pic:pic>
              </a:graphicData>
            </a:graphic>
          </wp:inline>
        </w:drawing>
      </w:r>
    </w:p>
    <w:p w:rsidR="000867F0" w:rsidRDefault="000867F0" w:rsidP="000867F0">
      <w:pPr>
        <w:pStyle w:val="ResimYazs"/>
        <w:jc w:val="center"/>
        <w:rPr>
          <w:rFonts w:ascii="Times New Roman" w:hAnsi="Times New Roman" w:cs="Times New Roman"/>
          <w:noProof/>
        </w:rPr>
      </w:pPr>
      <w:r w:rsidRPr="000867F0">
        <w:rPr>
          <w:rFonts w:ascii="Times New Roman" w:hAnsi="Times New Roman" w:cs="Times New Roman"/>
        </w:rPr>
        <w:t xml:space="preserve">Şekil </w:t>
      </w:r>
      <w:r w:rsidRPr="000867F0">
        <w:rPr>
          <w:rFonts w:ascii="Times New Roman" w:hAnsi="Times New Roman" w:cs="Times New Roman"/>
        </w:rPr>
        <w:fldChar w:fldCharType="begin"/>
      </w:r>
      <w:r w:rsidRPr="000867F0">
        <w:rPr>
          <w:rFonts w:ascii="Times New Roman" w:hAnsi="Times New Roman" w:cs="Times New Roman"/>
        </w:rPr>
        <w:instrText xml:space="preserve"> SEQ Şekil \* ARABIC </w:instrText>
      </w:r>
      <w:r w:rsidRPr="000867F0">
        <w:rPr>
          <w:rFonts w:ascii="Times New Roman" w:hAnsi="Times New Roman" w:cs="Times New Roman"/>
        </w:rPr>
        <w:fldChar w:fldCharType="separate"/>
      </w:r>
      <w:r w:rsidR="006D591D">
        <w:rPr>
          <w:rFonts w:ascii="Times New Roman" w:hAnsi="Times New Roman" w:cs="Times New Roman"/>
          <w:noProof/>
        </w:rPr>
        <w:t>7</w:t>
      </w:r>
      <w:r w:rsidRPr="000867F0">
        <w:rPr>
          <w:rFonts w:ascii="Times New Roman" w:hAnsi="Times New Roman" w:cs="Times New Roman"/>
          <w:noProof/>
        </w:rPr>
        <w:fldChar w:fldCharType="end"/>
      </w:r>
    </w:p>
    <w:p w:rsidR="00B5336E" w:rsidRDefault="00B5336E" w:rsidP="00B5336E">
      <w:pPr>
        <w:rPr>
          <w:lang w:eastAsia="en-US"/>
        </w:rPr>
      </w:pPr>
    </w:p>
    <w:p w:rsidR="00B5336E" w:rsidRDefault="00B5336E" w:rsidP="00B5336E">
      <w:pPr>
        <w:rPr>
          <w:lang w:eastAsia="en-US"/>
        </w:rPr>
      </w:pPr>
    </w:p>
    <w:p w:rsidR="00B5336E" w:rsidRDefault="00B5336E" w:rsidP="00B5336E">
      <w:pPr>
        <w:rPr>
          <w:lang w:eastAsia="en-US"/>
        </w:rPr>
      </w:pPr>
    </w:p>
    <w:p w:rsidR="00B5336E" w:rsidRDefault="00B5336E" w:rsidP="00B5336E">
      <w:pPr>
        <w:rPr>
          <w:lang w:eastAsia="en-US"/>
        </w:rPr>
      </w:pPr>
    </w:p>
    <w:p w:rsidR="00B5336E" w:rsidRDefault="00193C46" w:rsidP="00193C46">
      <w:pPr>
        <w:spacing w:before="240"/>
        <w:rPr>
          <w:lang w:eastAsia="en-US"/>
        </w:rPr>
      </w:pPr>
      <w:r>
        <w:rPr>
          <w:sz w:val="18"/>
          <w:szCs w:val="18"/>
        </w:rPr>
        <w:t xml:space="preserve">                                                                                                                                                                                                                       Sayfa </w:t>
      </w:r>
      <w:r w:rsidR="006E3054" w:rsidRPr="006D591D">
        <w:rPr>
          <w:b/>
          <w:sz w:val="18"/>
          <w:szCs w:val="18"/>
        </w:rPr>
        <w:t>5</w:t>
      </w:r>
      <w:r w:rsidRPr="00983F14">
        <w:rPr>
          <w:sz w:val="18"/>
          <w:szCs w:val="18"/>
        </w:rPr>
        <w:t xml:space="preserve"> / </w:t>
      </w:r>
      <w:r>
        <w:rPr>
          <w:sz w:val="18"/>
          <w:szCs w:val="18"/>
        </w:rPr>
        <w:t>9</w:t>
      </w:r>
    </w:p>
    <w:tbl>
      <w:tblPr>
        <w:tblStyle w:val="TabloKlavuzu"/>
        <w:tblW w:w="10632" w:type="dxa"/>
        <w:tblInd w:w="-34" w:type="dxa"/>
        <w:tblLook w:val="04A0" w:firstRow="1" w:lastRow="0" w:firstColumn="1" w:lastColumn="0" w:noHBand="0" w:noVBand="1"/>
      </w:tblPr>
      <w:tblGrid>
        <w:gridCol w:w="2694"/>
        <w:gridCol w:w="5245"/>
        <w:gridCol w:w="2693"/>
      </w:tblGrid>
      <w:tr w:rsidR="00B5336E" w:rsidRPr="000867F0" w:rsidTr="002969CC">
        <w:trPr>
          <w:trHeight w:val="583"/>
        </w:trPr>
        <w:tc>
          <w:tcPr>
            <w:tcW w:w="2694" w:type="dxa"/>
            <w:vMerge w:val="restart"/>
            <w:tcBorders>
              <w:top w:val="single" w:sz="4" w:space="0" w:color="auto"/>
              <w:left w:val="single" w:sz="4" w:space="0" w:color="auto"/>
              <w:right w:val="single" w:sz="4" w:space="0" w:color="auto"/>
            </w:tcBorders>
            <w:hideMark/>
          </w:tcPr>
          <w:p w:rsidR="00B5336E" w:rsidRPr="000867F0" w:rsidRDefault="00B5336E" w:rsidP="002969CC">
            <w:pPr>
              <w:pStyle w:val="stbilgi"/>
              <w:ind w:left="0" w:firstLine="0"/>
              <w:rPr>
                <w:rFonts w:ascii="Times New Roman" w:hAnsi="Times New Roman" w:cs="Times New Roman"/>
                <w:sz w:val="24"/>
                <w:szCs w:val="24"/>
              </w:rPr>
            </w:pPr>
            <w:r w:rsidRPr="000867F0">
              <w:rPr>
                <w:rFonts w:ascii="Times New Roman" w:hAnsi="Times New Roman" w:cs="Times New Roman"/>
                <w:noProof/>
                <w:lang w:eastAsia="tr-TR"/>
              </w:rPr>
              <w:drawing>
                <wp:anchor distT="0" distB="0" distL="114300" distR="114300" simplePos="0" relativeHeight="251693056" behindDoc="0" locked="0" layoutInCell="1" allowOverlap="1" wp14:anchorId="11B54205" wp14:editId="71B26892">
                  <wp:simplePos x="0" y="0"/>
                  <wp:positionH relativeFrom="column">
                    <wp:posOffset>5715</wp:posOffset>
                  </wp:positionH>
                  <wp:positionV relativeFrom="paragraph">
                    <wp:posOffset>156210</wp:posOffset>
                  </wp:positionV>
                  <wp:extent cx="1524000" cy="535305"/>
                  <wp:effectExtent l="0" t="0" r="0" b="0"/>
                  <wp:wrapSquare wrapText="bothSides"/>
                  <wp:docPr id="39" name="Resim 1" descr="Turksat_Logotip_Bilisim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1" descr="Turksat_Logotip_Bilisim_RGB"/>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24000" cy="535305"/>
                          </a:xfrm>
                          <a:prstGeom prst="rect">
                            <a:avLst/>
                          </a:prstGeom>
                          <a:noFill/>
                          <a:ln>
                            <a:noFill/>
                          </a:ln>
                          <a:extLst/>
                        </pic:spPr>
                      </pic:pic>
                    </a:graphicData>
                  </a:graphic>
                  <wp14:sizeRelH relativeFrom="page">
                    <wp14:pctWidth>0</wp14:pctWidth>
                  </wp14:sizeRelH>
                  <wp14:sizeRelV relativeFrom="page">
                    <wp14:pctHeight>0</wp14:pctHeight>
                  </wp14:sizeRelV>
                </wp:anchor>
              </w:drawing>
            </w:r>
          </w:p>
        </w:tc>
        <w:tc>
          <w:tcPr>
            <w:tcW w:w="5245" w:type="dxa"/>
            <w:tcBorders>
              <w:top w:val="single" w:sz="4" w:space="0" w:color="auto"/>
              <w:left w:val="single" w:sz="4" w:space="0" w:color="auto"/>
              <w:bottom w:val="single" w:sz="4" w:space="0" w:color="auto"/>
              <w:right w:val="single" w:sz="4" w:space="0" w:color="auto"/>
            </w:tcBorders>
            <w:vAlign w:val="center"/>
            <w:hideMark/>
          </w:tcPr>
          <w:p w:rsidR="00B5336E" w:rsidRPr="000867F0" w:rsidRDefault="00B5336E" w:rsidP="002969CC">
            <w:pPr>
              <w:pStyle w:val="stbilgi"/>
              <w:ind w:left="0" w:firstLine="0"/>
              <w:jc w:val="center"/>
              <w:rPr>
                <w:rFonts w:ascii="Times New Roman" w:hAnsi="Times New Roman" w:cs="Times New Roman"/>
                <w:b/>
                <w:sz w:val="24"/>
                <w:szCs w:val="24"/>
              </w:rPr>
            </w:pPr>
            <w:r w:rsidRPr="000867F0">
              <w:rPr>
                <w:rFonts w:ascii="Times New Roman" w:hAnsi="Times New Roman" w:cs="Times New Roman"/>
                <w:b/>
                <w:sz w:val="24"/>
                <w:szCs w:val="24"/>
              </w:rPr>
              <w:t>KONAKLAMA İSTATİSTİK SİSTEMİ</w:t>
            </w:r>
          </w:p>
        </w:tc>
        <w:tc>
          <w:tcPr>
            <w:tcW w:w="2693" w:type="dxa"/>
            <w:vMerge w:val="restart"/>
            <w:tcBorders>
              <w:top w:val="single" w:sz="4" w:space="0" w:color="auto"/>
              <w:left w:val="single" w:sz="4" w:space="0" w:color="auto"/>
              <w:right w:val="single" w:sz="4" w:space="0" w:color="auto"/>
            </w:tcBorders>
            <w:hideMark/>
          </w:tcPr>
          <w:p w:rsidR="00B5336E" w:rsidRPr="000867F0" w:rsidRDefault="00B5336E" w:rsidP="002969CC">
            <w:pPr>
              <w:pStyle w:val="stbilgi"/>
              <w:ind w:left="0" w:firstLine="0"/>
              <w:jc w:val="center"/>
              <w:rPr>
                <w:rFonts w:ascii="Times New Roman" w:hAnsi="Times New Roman" w:cs="Times New Roman"/>
                <w:sz w:val="24"/>
                <w:szCs w:val="24"/>
              </w:rPr>
            </w:pPr>
            <w:r w:rsidRPr="000867F0">
              <w:rPr>
                <w:rFonts w:ascii="Times New Roman" w:hAnsi="Times New Roman" w:cs="Times New Roman"/>
                <w:noProof/>
                <w:lang w:eastAsia="tr-TR"/>
              </w:rPr>
              <w:drawing>
                <wp:anchor distT="0" distB="0" distL="114300" distR="114300" simplePos="0" relativeHeight="251694080" behindDoc="0" locked="0" layoutInCell="1" allowOverlap="1" wp14:anchorId="64629010" wp14:editId="343DACBA">
                  <wp:simplePos x="0" y="0"/>
                  <wp:positionH relativeFrom="column">
                    <wp:posOffset>203835</wp:posOffset>
                  </wp:positionH>
                  <wp:positionV relativeFrom="paragraph">
                    <wp:posOffset>49530</wp:posOffset>
                  </wp:positionV>
                  <wp:extent cx="1107440" cy="719455"/>
                  <wp:effectExtent l="0" t="0" r="0" b="4445"/>
                  <wp:wrapSquare wrapText="bothSides"/>
                  <wp:docPr id="40" name="Resim 40" descr="http://www.freelogovectors.net/wp-content/uploads/2012/05/tc-kultur-ve-turizm-Bakanligi-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freelogovectors.net/wp-content/uploads/2012/05/tc-kultur-ve-turizm-Bakanligi-logo.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07440" cy="71945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5336E" w:rsidRPr="000867F0" w:rsidTr="006C0729">
        <w:trPr>
          <w:trHeight w:val="704"/>
        </w:trPr>
        <w:tc>
          <w:tcPr>
            <w:tcW w:w="2694" w:type="dxa"/>
            <w:vMerge/>
            <w:tcBorders>
              <w:left w:val="single" w:sz="4" w:space="0" w:color="auto"/>
              <w:bottom w:val="single" w:sz="4" w:space="0" w:color="auto"/>
              <w:right w:val="single" w:sz="4" w:space="0" w:color="auto"/>
            </w:tcBorders>
          </w:tcPr>
          <w:p w:rsidR="00B5336E" w:rsidRPr="000867F0" w:rsidRDefault="00B5336E" w:rsidP="002969CC">
            <w:pPr>
              <w:pStyle w:val="stbilgi"/>
              <w:ind w:left="0" w:firstLine="0"/>
              <w:rPr>
                <w:rFonts w:ascii="Times New Roman" w:hAnsi="Times New Roman" w:cs="Times New Roman"/>
                <w:noProof/>
                <w:lang w:eastAsia="tr-TR"/>
              </w:rPr>
            </w:pPr>
          </w:p>
        </w:tc>
        <w:tc>
          <w:tcPr>
            <w:tcW w:w="5245" w:type="dxa"/>
            <w:tcBorders>
              <w:top w:val="single" w:sz="4" w:space="0" w:color="auto"/>
              <w:left w:val="single" w:sz="4" w:space="0" w:color="auto"/>
              <w:bottom w:val="single" w:sz="4" w:space="0" w:color="auto"/>
              <w:right w:val="single" w:sz="4" w:space="0" w:color="auto"/>
            </w:tcBorders>
            <w:vAlign w:val="center"/>
          </w:tcPr>
          <w:p w:rsidR="00B5336E" w:rsidRPr="000867F0" w:rsidRDefault="00B5336E" w:rsidP="002969CC">
            <w:pPr>
              <w:pStyle w:val="stbilgi"/>
              <w:ind w:left="0" w:firstLine="0"/>
              <w:jc w:val="center"/>
              <w:rPr>
                <w:rFonts w:ascii="Times New Roman" w:hAnsi="Times New Roman" w:cs="Times New Roman"/>
                <w:b/>
                <w:sz w:val="24"/>
                <w:szCs w:val="24"/>
              </w:rPr>
            </w:pPr>
            <w:r>
              <w:rPr>
                <w:rFonts w:ascii="Times New Roman" w:hAnsi="Times New Roman" w:cs="Times New Roman"/>
                <w:b/>
                <w:sz w:val="24"/>
                <w:szCs w:val="24"/>
              </w:rPr>
              <w:t>TESİS KULLANICI</w:t>
            </w:r>
            <w:r>
              <w:rPr>
                <w:rFonts w:ascii="Times New Roman" w:hAnsi="Times New Roman" w:cs="Times New Roman"/>
                <w:b/>
                <w:sz w:val="24"/>
                <w:szCs w:val="24"/>
              </w:rPr>
              <w:br/>
              <w:t>YARDIM DOKÜMANI</w:t>
            </w:r>
          </w:p>
        </w:tc>
        <w:tc>
          <w:tcPr>
            <w:tcW w:w="2693" w:type="dxa"/>
            <w:vMerge/>
            <w:tcBorders>
              <w:left w:val="single" w:sz="4" w:space="0" w:color="auto"/>
              <w:bottom w:val="single" w:sz="4" w:space="0" w:color="auto"/>
              <w:right w:val="single" w:sz="4" w:space="0" w:color="auto"/>
            </w:tcBorders>
          </w:tcPr>
          <w:p w:rsidR="00B5336E" w:rsidRPr="000867F0" w:rsidRDefault="00B5336E" w:rsidP="002969CC">
            <w:pPr>
              <w:pStyle w:val="stbilgi"/>
              <w:ind w:left="0" w:firstLine="0"/>
              <w:jc w:val="center"/>
              <w:rPr>
                <w:rFonts w:ascii="Times New Roman" w:hAnsi="Times New Roman" w:cs="Times New Roman"/>
                <w:noProof/>
                <w:lang w:eastAsia="tr-TR"/>
              </w:rPr>
            </w:pPr>
          </w:p>
        </w:tc>
      </w:tr>
    </w:tbl>
    <w:p w:rsidR="00B5336E" w:rsidRPr="00B5336E" w:rsidRDefault="00B5336E" w:rsidP="00B5336E">
      <w:pPr>
        <w:rPr>
          <w:lang w:eastAsia="en-US"/>
        </w:rPr>
      </w:pPr>
    </w:p>
    <w:p w:rsidR="000867F0" w:rsidRPr="000867F0" w:rsidRDefault="000867F0" w:rsidP="000867F0">
      <w:pPr>
        <w:keepNext/>
        <w:jc w:val="center"/>
      </w:pPr>
      <w:r w:rsidRPr="000867F0">
        <w:rPr>
          <w:b/>
          <w:noProof/>
          <w:color w:val="FF0000"/>
          <w:sz w:val="28"/>
          <w:szCs w:val="24"/>
        </w:rPr>
        <w:drawing>
          <wp:inline distT="0" distB="0" distL="0" distR="0" wp14:anchorId="1EE81AF4" wp14:editId="495EB2D2">
            <wp:extent cx="5753100" cy="2730500"/>
            <wp:effectExtent l="0" t="0" r="0"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53100" cy="2730500"/>
                    </a:xfrm>
                    <a:prstGeom prst="rect">
                      <a:avLst/>
                    </a:prstGeom>
                    <a:noFill/>
                    <a:ln>
                      <a:noFill/>
                    </a:ln>
                  </pic:spPr>
                </pic:pic>
              </a:graphicData>
            </a:graphic>
          </wp:inline>
        </w:drawing>
      </w:r>
    </w:p>
    <w:p w:rsidR="000867F0" w:rsidRPr="000867F0" w:rsidRDefault="000867F0" w:rsidP="000867F0">
      <w:pPr>
        <w:pStyle w:val="ResimYazs"/>
        <w:jc w:val="center"/>
        <w:rPr>
          <w:rFonts w:ascii="Times New Roman" w:hAnsi="Times New Roman" w:cs="Times New Roman"/>
          <w:b/>
          <w:color w:val="FF0000"/>
          <w:sz w:val="28"/>
          <w:szCs w:val="24"/>
        </w:rPr>
      </w:pPr>
      <w:r w:rsidRPr="000867F0">
        <w:rPr>
          <w:rFonts w:ascii="Times New Roman" w:hAnsi="Times New Roman" w:cs="Times New Roman"/>
        </w:rPr>
        <w:t xml:space="preserve">Şekil </w:t>
      </w:r>
      <w:r w:rsidRPr="000867F0">
        <w:rPr>
          <w:rFonts w:ascii="Times New Roman" w:hAnsi="Times New Roman" w:cs="Times New Roman"/>
        </w:rPr>
        <w:fldChar w:fldCharType="begin"/>
      </w:r>
      <w:r w:rsidRPr="000867F0">
        <w:rPr>
          <w:rFonts w:ascii="Times New Roman" w:hAnsi="Times New Roman" w:cs="Times New Roman"/>
        </w:rPr>
        <w:instrText xml:space="preserve"> SEQ Şekil \* ARABIC </w:instrText>
      </w:r>
      <w:r w:rsidRPr="000867F0">
        <w:rPr>
          <w:rFonts w:ascii="Times New Roman" w:hAnsi="Times New Roman" w:cs="Times New Roman"/>
        </w:rPr>
        <w:fldChar w:fldCharType="separate"/>
      </w:r>
      <w:r w:rsidR="006D591D">
        <w:rPr>
          <w:rFonts w:ascii="Times New Roman" w:hAnsi="Times New Roman" w:cs="Times New Roman"/>
          <w:noProof/>
        </w:rPr>
        <w:t>8</w:t>
      </w:r>
      <w:r w:rsidRPr="000867F0">
        <w:rPr>
          <w:rFonts w:ascii="Times New Roman" w:hAnsi="Times New Roman" w:cs="Times New Roman"/>
          <w:noProof/>
        </w:rPr>
        <w:fldChar w:fldCharType="end"/>
      </w:r>
    </w:p>
    <w:p w:rsidR="000867F0" w:rsidRPr="000867F0" w:rsidRDefault="000867F0" w:rsidP="000867F0">
      <w:pPr>
        <w:jc w:val="center"/>
        <w:rPr>
          <w:b/>
          <w:color w:val="FF0000"/>
          <w:sz w:val="28"/>
          <w:szCs w:val="24"/>
        </w:rPr>
      </w:pPr>
    </w:p>
    <w:p w:rsidR="000867F0" w:rsidRPr="000867F0" w:rsidRDefault="000867F0" w:rsidP="000867F0">
      <w:pPr>
        <w:jc w:val="center"/>
        <w:rPr>
          <w:b/>
          <w:color w:val="FF0000"/>
          <w:sz w:val="28"/>
          <w:szCs w:val="24"/>
        </w:rPr>
      </w:pPr>
    </w:p>
    <w:p w:rsidR="000867F0" w:rsidRPr="000867F0" w:rsidRDefault="000867F0" w:rsidP="000867F0">
      <w:pPr>
        <w:jc w:val="center"/>
        <w:rPr>
          <w:b/>
          <w:color w:val="FF0000"/>
          <w:sz w:val="28"/>
          <w:szCs w:val="24"/>
        </w:rPr>
      </w:pPr>
    </w:p>
    <w:p w:rsidR="000867F0" w:rsidRPr="000867F0" w:rsidRDefault="000867F0" w:rsidP="000867F0">
      <w:pPr>
        <w:jc w:val="center"/>
        <w:rPr>
          <w:b/>
          <w:color w:val="FF0000"/>
          <w:sz w:val="28"/>
          <w:szCs w:val="24"/>
        </w:rPr>
      </w:pPr>
    </w:p>
    <w:p w:rsidR="000867F0" w:rsidRPr="000867F0" w:rsidRDefault="000867F0" w:rsidP="000867F0">
      <w:pPr>
        <w:jc w:val="center"/>
        <w:rPr>
          <w:b/>
          <w:color w:val="FF0000"/>
          <w:sz w:val="28"/>
          <w:szCs w:val="24"/>
        </w:rPr>
      </w:pPr>
    </w:p>
    <w:p w:rsidR="000867F0" w:rsidRPr="000867F0" w:rsidRDefault="000867F0" w:rsidP="000867F0">
      <w:pPr>
        <w:jc w:val="center"/>
        <w:rPr>
          <w:b/>
          <w:color w:val="FF0000"/>
          <w:sz w:val="28"/>
          <w:szCs w:val="24"/>
        </w:rPr>
      </w:pPr>
    </w:p>
    <w:p w:rsidR="000867F0" w:rsidRPr="000867F0" w:rsidRDefault="000867F0" w:rsidP="000867F0">
      <w:pPr>
        <w:jc w:val="center"/>
        <w:rPr>
          <w:b/>
          <w:color w:val="FF0000"/>
          <w:sz w:val="28"/>
          <w:szCs w:val="24"/>
        </w:rPr>
      </w:pPr>
    </w:p>
    <w:p w:rsidR="000867F0" w:rsidRPr="000867F0" w:rsidRDefault="000867F0" w:rsidP="000867F0">
      <w:pPr>
        <w:jc w:val="center"/>
        <w:rPr>
          <w:b/>
          <w:color w:val="FF0000"/>
          <w:sz w:val="28"/>
          <w:szCs w:val="24"/>
        </w:rPr>
      </w:pPr>
    </w:p>
    <w:p w:rsidR="000867F0" w:rsidRPr="000867F0" w:rsidRDefault="000867F0" w:rsidP="000867F0">
      <w:pPr>
        <w:jc w:val="center"/>
        <w:rPr>
          <w:b/>
          <w:color w:val="FF0000"/>
          <w:sz w:val="28"/>
          <w:szCs w:val="24"/>
        </w:rPr>
      </w:pPr>
    </w:p>
    <w:p w:rsidR="000867F0" w:rsidRPr="000867F0" w:rsidRDefault="000867F0" w:rsidP="000867F0">
      <w:pPr>
        <w:jc w:val="center"/>
        <w:rPr>
          <w:b/>
          <w:color w:val="FF0000"/>
          <w:sz w:val="28"/>
          <w:szCs w:val="24"/>
        </w:rPr>
      </w:pPr>
    </w:p>
    <w:p w:rsidR="000867F0" w:rsidRPr="000867F0" w:rsidRDefault="000867F0" w:rsidP="000867F0">
      <w:pPr>
        <w:jc w:val="center"/>
        <w:rPr>
          <w:b/>
          <w:color w:val="FF0000"/>
          <w:sz w:val="28"/>
          <w:szCs w:val="24"/>
        </w:rPr>
      </w:pPr>
    </w:p>
    <w:p w:rsidR="000867F0" w:rsidRPr="000867F0" w:rsidRDefault="000867F0" w:rsidP="000867F0">
      <w:pPr>
        <w:jc w:val="center"/>
        <w:rPr>
          <w:b/>
          <w:color w:val="FF0000"/>
          <w:sz w:val="28"/>
          <w:szCs w:val="24"/>
        </w:rPr>
      </w:pPr>
    </w:p>
    <w:p w:rsidR="000867F0" w:rsidRDefault="000867F0" w:rsidP="000867F0">
      <w:pPr>
        <w:jc w:val="center"/>
        <w:rPr>
          <w:b/>
          <w:color w:val="FF0000"/>
          <w:sz w:val="28"/>
          <w:szCs w:val="24"/>
        </w:rPr>
      </w:pPr>
    </w:p>
    <w:p w:rsidR="00B5336E" w:rsidRDefault="00B5336E" w:rsidP="000867F0">
      <w:pPr>
        <w:jc w:val="center"/>
        <w:rPr>
          <w:b/>
          <w:color w:val="FF0000"/>
          <w:sz w:val="28"/>
          <w:szCs w:val="24"/>
        </w:rPr>
      </w:pPr>
    </w:p>
    <w:p w:rsidR="00B5336E" w:rsidRDefault="00B5336E" w:rsidP="000867F0">
      <w:pPr>
        <w:jc w:val="center"/>
        <w:rPr>
          <w:b/>
          <w:color w:val="FF0000"/>
          <w:sz w:val="28"/>
          <w:szCs w:val="24"/>
        </w:rPr>
      </w:pPr>
    </w:p>
    <w:p w:rsidR="00B5336E" w:rsidRDefault="00B5336E" w:rsidP="000867F0">
      <w:pPr>
        <w:jc w:val="center"/>
        <w:rPr>
          <w:b/>
          <w:color w:val="FF0000"/>
          <w:sz w:val="28"/>
          <w:szCs w:val="24"/>
        </w:rPr>
      </w:pPr>
    </w:p>
    <w:p w:rsidR="00B5336E" w:rsidRDefault="00B5336E" w:rsidP="000867F0">
      <w:pPr>
        <w:jc w:val="center"/>
        <w:rPr>
          <w:b/>
          <w:color w:val="FF0000"/>
          <w:sz w:val="28"/>
          <w:szCs w:val="24"/>
        </w:rPr>
      </w:pPr>
    </w:p>
    <w:p w:rsidR="00B5336E" w:rsidRDefault="00B5336E" w:rsidP="000867F0">
      <w:pPr>
        <w:jc w:val="center"/>
        <w:rPr>
          <w:b/>
          <w:color w:val="FF0000"/>
          <w:sz w:val="28"/>
          <w:szCs w:val="24"/>
        </w:rPr>
      </w:pPr>
    </w:p>
    <w:p w:rsidR="00B5336E" w:rsidRDefault="00B5336E" w:rsidP="000867F0">
      <w:pPr>
        <w:jc w:val="center"/>
        <w:rPr>
          <w:b/>
          <w:color w:val="FF0000"/>
          <w:sz w:val="28"/>
          <w:szCs w:val="24"/>
        </w:rPr>
      </w:pPr>
    </w:p>
    <w:p w:rsidR="00B5336E" w:rsidRDefault="00B5336E" w:rsidP="000867F0">
      <w:pPr>
        <w:jc w:val="center"/>
        <w:rPr>
          <w:b/>
          <w:color w:val="FF0000"/>
          <w:sz w:val="28"/>
          <w:szCs w:val="24"/>
        </w:rPr>
      </w:pPr>
    </w:p>
    <w:p w:rsidR="00B5336E" w:rsidRDefault="00B5336E" w:rsidP="000867F0">
      <w:pPr>
        <w:jc w:val="center"/>
        <w:rPr>
          <w:b/>
          <w:color w:val="FF0000"/>
          <w:sz w:val="28"/>
          <w:szCs w:val="24"/>
        </w:rPr>
      </w:pPr>
    </w:p>
    <w:p w:rsidR="00B5336E" w:rsidRDefault="00B5336E" w:rsidP="000867F0">
      <w:pPr>
        <w:jc w:val="center"/>
        <w:rPr>
          <w:b/>
          <w:color w:val="FF0000"/>
          <w:sz w:val="28"/>
          <w:szCs w:val="24"/>
        </w:rPr>
      </w:pPr>
    </w:p>
    <w:p w:rsidR="00B5336E" w:rsidRDefault="00B5336E" w:rsidP="000867F0">
      <w:pPr>
        <w:jc w:val="center"/>
        <w:rPr>
          <w:b/>
          <w:color w:val="FF0000"/>
          <w:sz w:val="28"/>
          <w:szCs w:val="24"/>
        </w:rPr>
      </w:pPr>
    </w:p>
    <w:p w:rsidR="00B5336E" w:rsidRDefault="00B5336E" w:rsidP="000867F0">
      <w:pPr>
        <w:jc w:val="center"/>
        <w:rPr>
          <w:b/>
          <w:color w:val="FF0000"/>
          <w:sz w:val="28"/>
          <w:szCs w:val="24"/>
        </w:rPr>
      </w:pPr>
    </w:p>
    <w:p w:rsidR="00B5336E" w:rsidRDefault="00B5336E" w:rsidP="000867F0">
      <w:pPr>
        <w:jc w:val="center"/>
        <w:rPr>
          <w:b/>
          <w:color w:val="FF0000"/>
          <w:sz w:val="28"/>
          <w:szCs w:val="24"/>
        </w:rPr>
      </w:pPr>
    </w:p>
    <w:p w:rsidR="00B5336E" w:rsidRPr="000867F0" w:rsidRDefault="00193C46" w:rsidP="00193C46">
      <w:pPr>
        <w:spacing w:before="240"/>
        <w:rPr>
          <w:b/>
          <w:color w:val="FF0000"/>
          <w:sz w:val="28"/>
          <w:szCs w:val="24"/>
        </w:rPr>
      </w:pPr>
      <w:r>
        <w:rPr>
          <w:sz w:val="18"/>
          <w:szCs w:val="18"/>
        </w:rPr>
        <w:t xml:space="preserve">                                                                                                                                                                                                                       Sayfa </w:t>
      </w:r>
      <w:r w:rsidR="006E3054">
        <w:rPr>
          <w:b/>
          <w:sz w:val="18"/>
          <w:szCs w:val="18"/>
        </w:rPr>
        <w:t>6</w:t>
      </w:r>
      <w:r w:rsidRPr="00983F14">
        <w:rPr>
          <w:sz w:val="18"/>
          <w:szCs w:val="18"/>
        </w:rPr>
        <w:t xml:space="preserve"> / </w:t>
      </w:r>
      <w:r>
        <w:rPr>
          <w:sz w:val="18"/>
          <w:szCs w:val="18"/>
        </w:rPr>
        <w:t>9</w:t>
      </w:r>
    </w:p>
    <w:tbl>
      <w:tblPr>
        <w:tblStyle w:val="TabloKlavuzu"/>
        <w:tblW w:w="10632" w:type="dxa"/>
        <w:tblInd w:w="-34" w:type="dxa"/>
        <w:tblLook w:val="04A0" w:firstRow="1" w:lastRow="0" w:firstColumn="1" w:lastColumn="0" w:noHBand="0" w:noVBand="1"/>
      </w:tblPr>
      <w:tblGrid>
        <w:gridCol w:w="2694"/>
        <w:gridCol w:w="5245"/>
        <w:gridCol w:w="2693"/>
      </w:tblGrid>
      <w:tr w:rsidR="00B5336E" w:rsidRPr="000867F0" w:rsidTr="002969CC">
        <w:trPr>
          <w:trHeight w:val="583"/>
        </w:trPr>
        <w:tc>
          <w:tcPr>
            <w:tcW w:w="2694" w:type="dxa"/>
            <w:vMerge w:val="restart"/>
            <w:tcBorders>
              <w:top w:val="single" w:sz="4" w:space="0" w:color="auto"/>
              <w:left w:val="single" w:sz="4" w:space="0" w:color="auto"/>
              <w:right w:val="single" w:sz="4" w:space="0" w:color="auto"/>
            </w:tcBorders>
            <w:hideMark/>
          </w:tcPr>
          <w:p w:rsidR="00B5336E" w:rsidRPr="000867F0" w:rsidRDefault="00B5336E" w:rsidP="002969CC">
            <w:pPr>
              <w:pStyle w:val="stbilgi"/>
              <w:ind w:left="0" w:firstLine="0"/>
              <w:rPr>
                <w:rFonts w:ascii="Times New Roman" w:hAnsi="Times New Roman" w:cs="Times New Roman"/>
                <w:sz w:val="24"/>
                <w:szCs w:val="24"/>
              </w:rPr>
            </w:pPr>
            <w:r w:rsidRPr="000867F0">
              <w:rPr>
                <w:rFonts w:ascii="Times New Roman" w:hAnsi="Times New Roman" w:cs="Times New Roman"/>
                <w:noProof/>
                <w:lang w:eastAsia="tr-TR"/>
              </w:rPr>
              <w:drawing>
                <wp:anchor distT="0" distB="0" distL="114300" distR="114300" simplePos="0" relativeHeight="251696128" behindDoc="0" locked="0" layoutInCell="1" allowOverlap="1" wp14:anchorId="11B54205" wp14:editId="71B26892">
                  <wp:simplePos x="0" y="0"/>
                  <wp:positionH relativeFrom="column">
                    <wp:posOffset>5715</wp:posOffset>
                  </wp:positionH>
                  <wp:positionV relativeFrom="paragraph">
                    <wp:posOffset>156210</wp:posOffset>
                  </wp:positionV>
                  <wp:extent cx="1524000" cy="535305"/>
                  <wp:effectExtent l="0" t="0" r="0" b="0"/>
                  <wp:wrapSquare wrapText="bothSides"/>
                  <wp:docPr id="41" name="Resim 1" descr="Turksat_Logotip_Bilisim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1" descr="Turksat_Logotip_Bilisim_RGB"/>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24000" cy="535305"/>
                          </a:xfrm>
                          <a:prstGeom prst="rect">
                            <a:avLst/>
                          </a:prstGeom>
                          <a:noFill/>
                          <a:ln>
                            <a:noFill/>
                          </a:ln>
                          <a:extLst/>
                        </pic:spPr>
                      </pic:pic>
                    </a:graphicData>
                  </a:graphic>
                  <wp14:sizeRelH relativeFrom="page">
                    <wp14:pctWidth>0</wp14:pctWidth>
                  </wp14:sizeRelH>
                  <wp14:sizeRelV relativeFrom="page">
                    <wp14:pctHeight>0</wp14:pctHeight>
                  </wp14:sizeRelV>
                </wp:anchor>
              </w:drawing>
            </w:r>
          </w:p>
        </w:tc>
        <w:tc>
          <w:tcPr>
            <w:tcW w:w="5245" w:type="dxa"/>
            <w:tcBorders>
              <w:top w:val="single" w:sz="4" w:space="0" w:color="auto"/>
              <w:left w:val="single" w:sz="4" w:space="0" w:color="auto"/>
              <w:bottom w:val="single" w:sz="4" w:space="0" w:color="auto"/>
              <w:right w:val="single" w:sz="4" w:space="0" w:color="auto"/>
            </w:tcBorders>
            <w:vAlign w:val="center"/>
            <w:hideMark/>
          </w:tcPr>
          <w:p w:rsidR="00B5336E" w:rsidRPr="000867F0" w:rsidRDefault="00B5336E" w:rsidP="002969CC">
            <w:pPr>
              <w:pStyle w:val="stbilgi"/>
              <w:ind w:left="0" w:firstLine="0"/>
              <w:jc w:val="center"/>
              <w:rPr>
                <w:rFonts w:ascii="Times New Roman" w:hAnsi="Times New Roman" w:cs="Times New Roman"/>
                <w:b/>
                <w:sz w:val="24"/>
                <w:szCs w:val="24"/>
              </w:rPr>
            </w:pPr>
            <w:r w:rsidRPr="000867F0">
              <w:rPr>
                <w:rFonts w:ascii="Times New Roman" w:hAnsi="Times New Roman" w:cs="Times New Roman"/>
                <w:b/>
                <w:sz w:val="24"/>
                <w:szCs w:val="24"/>
              </w:rPr>
              <w:t>KONAKLAMA İSTATİSTİK SİSTEMİ</w:t>
            </w:r>
          </w:p>
        </w:tc>
        <w:tc>
          <w:tcPr>
            <w:tcW w:w="2693" w:type="dxa"/>
            <w:vMerge w:val="restart"/>
            <w:tcBorders>
              <w:top w:val="single" w:sz="4" w:space="0" w:color="auto"/>
              <w:left w:val="single" w:sz="4" w:space="0" w:color="auto"/>
              <w:right w:val="single" w:sz="4" w:space="0" w:color="auto"/>
            </w:tcBorders>
            <w:hideMark/>
          </w:tcPr>
          <w:p w:rsidR="00B5336E" w:rsidRPr="000867F0" w:rsidRDefault="00B5336E" w:rsidP="002969CC">
            <w:pPr>
              <w:pStyle w:val="stbilgi"/>
              <w:ind w:left="0" w:firstLine="0"/>
              <w:jc w:val="center"/>
              <w:rPr>
                <w:rFonts w:ascii="Times New Roman" w:hAnsi="Times New Roman" w:cs="Times New Roman"/>
                <w:sz w:val="24"/>
                <w:szCs w:val="24"/>
              </w:rPr>
            </w:pPr>
            <w:r w:rsidRPr="000867F0">
              <w:rPr>
                <w:rFonts w:ascii="Times New Roman" w:hAnsi="Times New Roman" w:cs="Times New Roman"/>
                <w:noProof/>
                <w:lang w:eastAsia="tr-TR"/>
              </w:rPr>
              <w:drawing>
                <wp:anchor distT="0" distB="0" distL="114300" distR="114300" simplePos="0" relativeHeight="251697152" behindDoc="0" locked="0" layoutInCell="1" allowOverlap="1" wp14:anchorId="64629010" wp14:editId="343DACBA">
                  <wp:simplePos x="0" y="0"/>
                  <wp:positionH relativeFrom="column">
                    <wp:posOffset>203835</wp:posOffset>
                  </wp:positionH>
                  <wp:positionV relativeFrom="paragraph">
                    <wp:posOffset>105410</wp:posOffset>
                  </wp:positionV>
                  <wp:extent cx="1144270" cy="743585"/>
                  <wp:effectExtent l="0" t="0" r="0" b="0"/>
                  <wp:wrapSquare wrapText="bothSides"/>
                  <wp:docPr id="42" name="Resim 42" descr="http://www.freelogovectors.net/wp-content/uploads/2012/05/tc-kultur-ve-turizm-Bakanligi-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freelogovectors.net/wp-content/uploads/2012/05/tc-kultur-ve-turizm-Bakanligi-logo.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144270" cy="7435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5336E" w:rsidRPr="000867F0" w:rsidTr="008A6131">
        <w:trPr>
          <w:trHeight w:val="846"/>
        </w:trPr>
        <w:tc>
          <w:tcPr>
            <w:tcW w:w="2694" w:type="dxa"/>
            <w:vMerge/>
            <w:tcBorders>
              <w:left w:val="single" w:sz="4" w:space="0" w:color="auto"/>
              <w:bottom w:val="single" w:sz="4" w:space="0" w:color="auto"/>
              <w:right w:val="single" w:sz="4" w:space="0" w:color="auto"/>
            </w:tcBorders>
          </w:tcPr>
          <w:p w:rsidR="00B5336E" w:rsidRPr="000867F0" w:rsidRDefault="00B5336E" w:rsidP="002969CC">
            <w:pPr>
              <w:pStyle w:val="stbilgi"/>
              <w:ind w:left="0" w:firstLine="0"/>
              <w:rPr>
                <w:rFonts w:ascii="Times New Roman" w:hAnsi="Times New Roman" w:cs="Times New Roman"/>
                <w:noProof/>
                <w:lang w:eastAsia="tr-TR"/>
              </w:rPr>
            </w:pPr>
          </w:p>
        </w:tc>
        <w:tc>
          <w:tcPr>
            <w:tcW w:w="5245" w:type="dxa"/>
            <w:tcBorders>
              <w:top w:val="single" w:sz="4" w:space="0" w:color="auto"/>
              <w:left w:val="single" w:sz="4" w:space="0" w:color="auto"/>
              <w:bottom w:val="single" w:sz="4" w:space="0" w:color="auto"/>
              <w:right w:val="single" w:sz="4" w:space="0" w:color="auto"/>
            </w:tcBorders>
            <w:vAlign w:val="center"/>
          </w:tcPr>
          <w:p w:rsidR="00B5336E" w:rsidRPr="000867F0" w:rsidRDefault="00B5336E" w:rsidP="002969CC">
            <w:pPr>
              <w:pStyle w:val="stbilgi"/>
              <w:ind w:left="0" w:firstLine="0"/>
              <w:jc w:val="center"/>
              <w:rPr>
                <w:rFonts w:ascii="Times New Roman" w:hAnsi="Times New Roman" w:cs="Times New Roman"/>
                <w:b/>
                <w:sz w:val="24"/>
                <w:szCs w:val="24"/>
              </w:rPr>
            </w:pPr>
            <w:r>
              <w:rPr>
                <w:rFonts w:ascii="Times New Roman" w:hAnsi="Times New Roman" w:cs="Times New Roman"/>
                <w:b/>
                <w:sz w:val="24"/>
                <w:szCs w:val="24"/>
              </w:rPr>
              <w:t>TESİS KULLANICI</w:t>
            </w:r>
            <w:r>
              <w:rPr>
                <w:rFonts w:ascii="Times New Roman" w:hAnsi="Times New Roman" w:cs="Times New Roman"/>
                <w:b/>
                <w:sz w:val="24"/>
                <w:szCs w:val="24"/>
              </w:rPr>
              <w:br/>
              <w:t>YARDIM DOKÜMANI</w:t>
            </w:r>
          </w:p>
        </w:tc>
        <w:tc>
          <w:tcPr>
            <w:tcW w:w="2693" w:type="dxa"/>
            <w:vMerge/>
            <w:tcBorders>
              <w:left w:val="single" w:sz="4" w:space="0" w:color="auto"/>
              <w:bottom w:val="single" w:sz="4" w:space="0" w:color="auto"/>
              <w:right w:val="single" w:sz="4" w:space="0" w:color="auto"/>
            </w:tcBorders>
          </w:tcPr>
          <w:p w:rsidR="00B5336E" w:rsidRPr="000867F0" w:rsidRDefault="00B5336E" w:rsidP="002969CC">
            <w:pPr>
              <w:pStyle w:val="stbilgi"/>
              <w:ind w:left="0" w:firstLine="0"/>
              <w:jc w:val="center"/>
              <w:rPr>
                <w:rFonts w:ascii="Times New Roman" w:hAnsi="Times New Roman" w:cs="Times New Roman"/>
                <w:noProof/>
                <w:lang w:eastAsia="tr-TR"/>
              </w:rPr>
            </w:pPr>
          </w:p>
        </w:tc>
      </w:tr>
    </w:tbl>
    <w:p w:rsidR="000867F0" w:rsidRPr="000867F0" w:rsidRDefault="000867F0" w:rsidP="000867F0">
      <w:pPr>
        <w:jc w:val="center"/>
        <w:rPr>
          <w:b/>
          <w:color w:val="FF0000"/>
          <w:sz w:val="28"/>
          <w:szCs w:val="24"/>
        </w:rPr>
      </w:pPr>
    </w:p>
    <w:p w:rsidR="000867F0" w:rsidRPr="000867F0" w:rsidRDefault="000867F0" w:rsidP="000867F0">
      <w:pPr>
        <w:jc w:val="center"/>
        <w:rPr>
          <w:b/>
          <w:color w:val="FF0000"/>
          <w:sz w:val="28"/>
          <w:szCs w:val="24"/>
        </w:rPr>
      </w:pPr>
      <w:r w:rsidRPr="000867F0">
        <w:rPr>
          <w:b/>
          <w:color w:val="FF0000"/>
          <w:sz w:val="28"/>
          <w:szCs w:val="24"/>
        </w:rPr>
        <w:t>GÜNCEL ANKET EKRANI</w:t>
      </w:r>
    </w:p>
    <w:p w:rsidR="000867F0" w:rsidRPr="000867F0" w:rsidRDefault="000867F0" w:rsidP="000867F0">
      <w:pPr>
        <w:rPr>
          <w:b/>
          <w:sz w:val="24"/>
          <w:szCs w:val="24"/>
        </w:rPr>
      </w:pPr>
      <w:r w:rsidRPr="000867F0">
        <w:rPr>
          <w:b/>
          <w:sz w:val="24"/>
          <w:szCs w:val="24"/>
        </w:rPr>
        <w:t>Konaklama Anketlerini Aylık Olarak Girme</w:t>
      </w:r>
    </w:p>
    <w:p w:rsidR="000867F0" w:rsidRPr="000867F0" w:rsidRDefault="000867F0" w:rsidP="000867F0">
      <w:pPr>
        <w:pStyle w:val="ListeParagraf"/>
        <w:numPr>
          <w:ilvl w:val="0"/>
          <w:numId w:val="5"/>
        </w:numPr>
        <w:jc w:val="both"/>
        <w:rPr>
          <w:rFonts w:ascii="Times New Roman" w:hAnsi="Times New Roman" w:cs="Times New Roman"/>
          <w:szCs w:val="24"/>
        </w:rPr>
      </w:pPr>
      <w:r w:rsidRPr="000867F0">
        <w:rPr>
          <w:rFonts w:ascii="Times New Roman" w:hAnsi="Times New Roman" w:cs="Times New Roman"/>
          <w:szCs w:val="24"/>
        </w:rPr>
        <w:t xml:space="preserve">“Menü” bölümünden “Güncel Anket” sayfasına girilecektir. (Bknz. Şekil 9) </w:t>
      </w:r>
    </w:p>
    <w:p w:rsidR="000867F0" w:rsidRPr="000867F0" w:rsidRDefault="000867F0" w:rsidP="000867F0">
      <w:pPr>
        <w:pStyle w:val="ListeParagraf"/>
        <w:numPr>
          <w:ilvl w:val="0"/>
          <w:numId w:val="5"/>
        </w:numPr>
        <w:jc w:val="both"/>
        <w:rPr>
          <w:rFonts w:ascii="Times New Roman" w:hAnsi="Times New Roman" w:cs="Times New Roman"/>
          <w:szCs w:val="24"/>
        </w:rPr>
      </w:pPr>
      <w:r w:rsidRPr="000867F0">
        <w:rPr>
          <w:rFonts w:ascii="Times New Roman" w:hAnsi="Times New Roman" w:cs="Times New Roman"/>
          <w:szCs w:val="24"/>
        </w:rPr>
        <w:t>İlgili ay için sırasıyla “Ülke”, “Toplam Giriş” ile “Toplam Geceleme” alanları doldurulacak ve “Kaydet” düğmesine basılacaktır. Bu işlem o ay tesisinizde konaklama gerçekleştiren tüm ülke vatandaşları için tekrar edilecektir. (Bknz. Şekil 10)</w:t>
      </w:r>
    </w:p>
    <w:p w:rsidR="000867F0" w:rsidRPr="000867F0" w:rsidRDefault="000867F0" w:rsidP="000867F0">
      <w:pPr>
        <w:pStyle w:val="ListeParagraf"/>
        <w:numPr>
          <w:ilvl w:val="0"/>
          <w:numId w:val="5"/>
        </w:numPr>
        <w:jc w:val="both"/>
        <w:rPr>
          <w:rFonts w:ascii="Times New Roman" w:hAnsi="Times New Roman" w:cs="Times New Roman"/>
          <w:szCs w:val="24"/>
        </w:rPr>
      </w:pPr>
      <w:r w:rsidRPr="000867F0">
        <w:rPr>
          <w:rFonts w:ascii="Times New Roman" w:hAnsi="Times New Roman" w:cs="Times New Roman"/>
          <w:szCs w:val="24"/>
        </w:rPr>
        <w:t>Hatalı “Ülke” eklenmesi durumunda listede ilgili ülkenin bulunduğu satırda yer alan “</w:t>
      </w:r>
      <w:r w:rsidRPr="000867F0">
        <w:rPr>
          <w:rFonts w:ascii="Times New Roman" w:hAnsi="Times New Roman" w:cs="Times New Roman"/>
          <w:noProof/>
          <w:szCs w:val="24"/>
          <w:lang w:eastAsia="tr-TR"/>
        </w:rPr>
        <w:drawing>
          <wp:inline distT="0" distB="0" distL="0" distR="0" wp14:anchorId="50FEF443" wp14:editId="5FED7D3D">
            <wp:extent cx="193675" cy="214630"/>
            <wp:effectExtent l="0" t="0" r="0"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3675" cy="214630"/>
                    </a:xfrm>
                    <a:prstGeom prst="rect">
                      <a:avLst/>
                    </a:prstGeom>
                    <a:noFill/>
                    <a:ln>
                      <a:noFill/>
                    </a:ln>
                  </pic:spPr>
                </pic:pic>
              </a:graphicData>
            </a:graphic>
          </wp:inline>
        </w:drawing>
      </w:r>
      <w:r w:rsidRPr="000867F0">
        <w:rPr>
          <w:rFonts w:ascii="Times New Roman" w:hAnsi="Times New Roman" w:cs="Times New Roman"/>
          <w:szCs w:val="24"/>
        </w:rPr>
        <w:t>” (Düzenle) düğmesine basılır ve “Toplam Giriş” ile “Toplam Geceleme” alanlarına girilen değerler “0” (Sıfır) yapılarak “Kaydet” düğmesine yeniden basılır. Böylece hatalı eklenen ülke için gerekli kayıt düzeltilmiş olur. (Bknz. Şekil 11)</w:t>
      </w:r>
    </w:p>
    <w:p w:rsidR="000867F0" w:rsidRPr="000867F0" w:rsidRDefault="000867F0" w:rsidP="000867F0">
      <w:pPr>
        <w:pStyle w:val="ListeParagraf"/>
        <w:numPr>
          <w:ilvl w:val="0"/>
          <w:numId w:val="5"/>
        </w:numPr>
        <w:jc w:val="both"/>
        <w:rPr>
          <w:rFonts w:ascii="Times New Roman" w:hAnsi="Times New Roman" w:cs="Times New Roman"/>
          <w:szCs w:val="24"/>
        </w:rPr>
      </w:pPr>
      <w:r w:rsidRPr="000867F0">
        <w:rPr>
          <w:rFonts w:ascii="Times New Roman" w:hAnsi="Times New Roman" w:cs="Times New Roman"/>
          <w:szCs w:val="24"/>
        </w:rPr>
        <w:t>“Toplam Giriş” ve/veya “Toplam Geceleme” rakamlarının yanlış girilmesi durumunda ilgili ülkenin bulunduğu satırda yer alan “</w:t>
      </w:r>
      <w:r w:rsidRPr="000867F0">
        <w:rPr>
          <w:rFonts w:ascii="Times New Roman" w:hAnsi="Times New Roman" w:cs="Times New Roman"/>
          <w:noProof/>
          <w:szCs w:val="24"/>
          <w:lang w:eastAsia="tr-TR"/>
        </w:rPr>
        <w:drawing>
          <wp:inline distT="0" distB="0" distL="0" distR="0" wp14:anchorId="34EA7144" wp14:editId="21080AF5">
            <wp:extent cx="193675" cy="214630"/>
            <wp:effectExtent l="0" t="0" r="0"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3675" cy="214630"/>
                    </a:xfrm>
                    <a:prstGeom prst="rect">
                      <a:avLst/>
                    </a:prstGeom>
                    <a:noFill/>
                    <a:ln>
                      <a:noFill/>
                    </a:ln>
                  </pic:spPr>
                </pic:pic>
              </a:graphicData>
            </a:graphic>
          </wp:inline>
        </w:drawing>
      </w:r>
      <w:r w:rsidRPr="000867F0">
        <w:rPr>
          <w:rFonts w:ascii="Times New Roman" w:hAnsi="Times New Roman" w:cs="Times New Roman"/>
          <w:szCs w:val="24"/>
        </w:rPr>
        <w:t>” (Düzenle) düğmesine basılır ve “Toplam Giriş” ve/veya “Toplam Geceleme” alanlarına girilen değerlerler doğruları ile değiştirilerek “Kaydet” düğmesine yeniden basılır. Böylece hatalı girilen “Toplam Giriş” ve/veya “Toplam Geceleme” rakamları düzeltilmiş olur. (Bknz. Şekil 11)</w:t>
      </w:r>
    </w:p>
    <w:p w:rsidR="000867F0" w:rsidRPr="000867F0" w:rsidRDefault="000867F0" w:rsidP="000867F0">
      <w:pPr>
        <w:keepNext/>
        <w:jc w:val="center"/>
      </w:pPr>
      <w:r w:rsidRPr="000867F0">
        <w:rPr>
          <w:b/>
          <w:noProof/>
          <w:color w:val="FF0000"/>
          <w:sz w:val="28"/>
          <w:szCs w:val="24"/>
        </w:rPr>
        <w:drawing>
          <wp:inline distT="0" distB="0" distL="0" distR="0" wp14:anchorId="4C9916E5" wp14:editId="28102A62">
            <wp:extent cx="5753100" cy="2733675"/>
            <wp:effectExtent l="0" t="0" r="0" b="9525"/>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53100" cy="2733675"/>
                    </a:xfrm>
                    <a:prstGeom prst="rect">
                      <a:avLst/>
                    </a:prstGeom>
                    <a:noFill/>
                    <a:ln>
                      <a:noFill/>
                    </a:ln>
                  </pic:spPr>
                </pic:pic>
              </a:graphicData>
            </a:graphic>
          </wp:inline>
        </w:drawing>
      </w:r>
    </w:p>
    <w:p w:rsidR="000867F0" w:rsidRDefault="000867F0" w:rsidP="000867F0">
      <w:pPr>
        <w:pStyle w:val="ResimYazs"/>
        <w:jc w:val="center"/>
        <w:rPr>
          <w:rFonts w:ascii="Times New Roman" w:hAnsi="Times New Roman" w:cs="Times New Roman"/>
          <w:noProof/>
        </w:rPr>
      </w:pPr>
      <w:r w:rsidRPr="000867F0">
        <w:rPr>
          <w:rFonts w:ascii="Times New Roman" w:hAnsi="Times New Roman" w:cs="Times New Roman"/>
        </w:rPr>
        <w:t xml:space="preserve">Şekil </w:t>
      </w:r>
      <w:r w:rsidRPr="000867F0">
        <w:rPr>
          <w:rFonts w:ascii="Times New Roman" w:hAnsi="Times New Roman" w:cs="Times New Roman"/>
        </w:rPr>
        <w:fldChar w:fldCharType="begin"/>
      </w:r>
      <w:r w:rsidRPr="000867F0">
        <w:rPr>
          <w:rFonts w:ascii="Times New Roman" w:hAnsi="Times New Roman" w:cs="Times New Roman"/>
        </w:rPr>
        <w:instrText xml:space="preserve"> SEQ Şekil \* ARABIC </w:instrText>
      </w:r>
      <w:r w:rsidRPr="000867F0">
        <w:rPr>
          <w:rFonts w:ascii="Times New Roman" w:hAnsi="Times New Roman" w:cs="Times New Roman"/>
        </w:rPr>
        <w:fldChar w:fldCharType="separate"/>
      </w:r>
      <w:r w:rsidR="006D591D">
        <w:rPr>
          <w:rFonts w:ascii="Times New Roman" w:hAnsi="Times New Roman" w:cs="Times New Roman"/>
          <w:noProof/>
        </w:rPr>
        <w:t>9</w:t>
      </w:r>
      <w:r w:rsidRPr="000867F0">
        <w:rPr>
          <w:rFonts w:ascii="Times New Roman" w:hAnsi="Times New Roman" w:cs="Times New Roman"/>
          <w:noProof/>
        </w:rPr>
        <w:fldChar w:fldCharType="end"/>
      </w:r>
    </w:p>
    <w:p w:rsidR="00B5336E" w:rsidRDefault="00B5336E" w:rsidP="00B5336E">
      <w:pPr>
        <w:rPr>
          <w:lang w:eastAsia="en-US"/>
        </w:rPr>
      </w:pPr>
    </w:p>
    <w:p w:rsidR="00B5336E" w:rsidRDefault="00B5336E" w:rsidP="00B5336E">
      <w:pPr>
        <w:rPr>
          <w:lang w:eastAsia="en-US"/>
        </w:rPr>
      </w:pPr>
    </w:p>
    <w:p w:rsidR="00B5336E" w:rsidRDefault="00B5336E" w:rsidP="00B5336E">
      <w:pPr>
        <w:rPr>
          <w:lang w:eastAsia="en-US"/>
        </w:rPr>
      </w:pPr>
    </w:p>
    <w:p w:rsidR="00B5336E" w:rsidRDefault="00B5336E" w:rsidP="00B5336E">
      <w:pPr>
        <w:rPr>
          <w:lang w:eastAsia="en-US"/>
        </w:rPr>
      </w:pPr>
    </w:p>
    <w:p w:rsidR="00B5336E" w:rsidRDefault="00B5336E" w:rsidP="00B5336E">
      <w:pPr>
        <w:rPr>
          <w:lang w:eastAsia="en-US"/>
        </w:rPr>
      </w:pPr>
    </w:p>
    <w:p w:rsidR="00B5336E" w:rsidRDefault="00B5336E" w:rsidP="00B5336E">
      <w:pPr>
        <w:rPr>
          <w:lang w:eastAsia="en-US"/>
        </w:rPr>
      </w:pPr>
    </w:p>
    <w:p w:rsidR="00B5336E" w:rsidRDefault="00B5336E" w:rsidP="00B5336E">
      <w:pPr>
        <w:rPr>
          <w:lang w:eastAsia="en-US"/>
        </w:rPr>
      </w:pPr>
    </w:p>
    <w:p w:rsidR="00B5336E" w:rsidRDefault="00B5336E" w:rsidP="00B5336E">
      <w:pPr>
        <w:rPr>
          <w:lang w:eastAsia="en-US"/>
        </w:rPr>
      </w:pPr>
    </w:p>
    <w:p w:rsidR="00B5336E" w:rsidRDefault="00B5336E" w:rsidP="00B5336E">
      <w:pPr>
        <w:rPr>
          <w:lang w:eastAsia="en-US"/>
        </w:rPr>
      </w:pPr>
    </w:p>
    <w:p w:rsidR="00B5336E" w:rsidRDefault="00B5336E" w:rsidP="00B5336E">
      <w:pPr>
        <w:rPr>
          <w:lang w:eastAsia="en-US"/>
        </w:rPr>
      </w:pPr>
    </w:p>
    <w:p w:rsidR="00B5336E" w:rsidRDefault="00B5336E" w:rsidP="00B5336E">
      <w:pPr>
        <w:rPr>
          <w:lang w:eastAsia="en-US"/>
        </w:rPr>
      </w:pPr>
    </w:p>
    <w:p w:rsidR="00B5336E" w:rsidRDefault="00B5336E" w:rsidP="00B5336E">
      <w:pPr>
        <w:rPr>
          <w:lang w:eastAsia="en-US"/>
        </w:rPr>
      </w:pPr>
    </w:p>
    <w:p w:rsidR="00B5336E" w:rsidRDefault="00B5336E" w:rsidP="00B5336E">
      <w:pPr>
        <w:rPr>
          <w:lang w:eastAsia="en-US"/>
        </w:rPr>
      </w:pPr>
    </w:p>
    <w:p w:rsidR="00B5336E" w:rsidRDefault="00B5336E" w:rsidP="00B5336E">
      <w:pPr>
        <w:rPr>
          <w:lang w:eastAsia="en-US"/>
        </w:rPr>
      </w:pPr>
    </w:p>
    <w:p w:rsidR="00B5336E" w:rsidRDefault="00B5336E" w:rsidP="00B5336E">
      <w:pPr>
        <w:rPr>
          <w:lang w:eastAsia="en-US"/>
        </w:rPr>
      </w:pPr>
    </w:p>
    <w:p w:rsidR="006E3054" w:rsidRPr="000867F0" w:rsidRDefault="006E3054" w:rsidP="006E3054">
      <w:pPr>
        <w:spacing w:before="240"/>
        <w:rPr>
          <w:b/>
          <w:sz w:val="24"/>
          <w:szCs w:val="24"/>
        </w:rPr>
      </w:pPr>
      <w:r>
        <w:rPr>
          <w:sz w:val="18"/>
          <w:szCs w:val="18"/>
        </w:rPr>
        <w:t xml:space="preserve">                                                                                                                                                                                                                       Sayfa </w:t>
      </w:r>
      <w:r w:rsidRPr="006D591D">
        <w:rPr>
          <w:b/>
          <w:sz w:val="18"/>
          <w:szCs w:val="18"/>
        </w:rPr>
        <w:t>7</w:t>
      </w:r>
      <w:r w:rsidRPr="00983F14">
        <w:rPr>
          <w:sz w:val="18"/>
          <w:szCs w:val="18"/>
        </w:rPr>
        <w:t xml:space="preserve"> / </w:t>
      </w:r>
      <w:r>
        <w:rPr>
          <w:sz w:val="18"/>
          <w:szCs w:val="18"/>
        </w:rPr>
        <w:t>9</w:t>
      </w:r>
    </w:p>
    <w:p w:rsidR="00B5336E" w:rsidRDefault="00B5336E" w:rsidP="00B5336E">
      <w:pPr>
        <w:rPr>
          <w:lang w:eastAsia="en-US"/>
        </w:rPr>
      </w:pPr>
    </w:p>
    <w:tbl>
      <w:tblPr>
        <w:tblStyle w:val="TabloKlavuzu"/>
        <w:tblW w:w="10632" w:type="dxa"/>
        <w:tblInd w:w="-34" w:type="dxa"/>
        <w:tblLook w:val="04A0" w:firstRow="1" w:lastRow="0" w:firstColumn="1" w:lastColumn="0" w:noHBand="0" w:noVBand="1"/>
      </w:tblPr>
      <w:tblGrid>
        <w:gridCol w:w="2694"/>
        <w:gridCol w:w="5245"/>
        <w:gridCol w:w="2693"/>
      </w:tblGrid>
      <w:tr w:rsidR="00B5336E" w:rsidRPr="000867F0" w:rsidTr="002969CC">
        <w:trPr>
          <w:trHeight w:val="583"/>
        </w:trPr>
        <w:tc>
          <w:tcPr>
            <w:tcW w:w="2694" w:type="dxa"/>
            <w:vMerge w:val="restart"/>
            <w:tcBorders>
              <w:top w:val="single" w:sz="4" w:space="0" w:color="auto"/>
              <w:left w:val="single" w:sz="4" w:space="0" w:color="auto"/>
              <w:right w:val="single" w:sz="4" w:space="0" w:color="auto"/>
            </w:tcBorders>
            <w:hideMark/>
          </w:tcPr>
          <w:p w:rsidR="00B5336E" w:rsidRPr="000867F0" w:rsidRDefault="00B5336E" w:rsidP="002969CC">
            <w:pPr>
              <w:pStyle w:val="stbilgi"/>
              <w:ind w:left="0" w:firstLine="0"/>
              <w:rPr>
                <w:rFonts w:ascii="Times New Roman" w:hAnsi="Times New Roman" w:cs="Times New Roman"/>
                <w:sz w:val="24"/>
                <w:szCs w:val="24"/>
              </w:rPr>
            </w:pPr>
            <w:r w:rsidRPr="000867F0">
              <w:rPr>
                <w:rFonts w:ascii="Times New Roman" w:hAnsi="Times New Roman" w:cs="Times New Roman"/>
                <w:noProof/>
                <w:lang w:eastAsia="tr-TR"/>
              </w:rPr>
              <w:drawing>
                <wp:anchor distT="0" distB="0" distL="114300" distR="114300" simplePos="0" relativeHeight="251699200" behindDoc="0" locked="0" layoutInCell="1" allowOverlap="1" wp14:anchorId="11B54205" wp14:editId="71B26892">
                  <wp:simplePos x="0" y="0"/>
                  <wp:positionH relativeFrom="column">
                    <wp:posOffset>5715</wp:posOffset>
                  </wp:positionH>
                  <wp:positionV relativeFrom="paragraph">
                    <wp:posOffset>156210</wp:posOffset>
                  </wp:positionV>
                  <wp:extent cx="1524000" cy="535305"/>
                  <wp:effectExtent l="0" t="0" r="0" b="0"/>
                  <wp:wrapSquare wrapText="bothSides"/>
                  <wp:docPr id="43" name="Resim 1" descr="Turksat_Logotip_Bilisim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1" descr="Turksat_Logotip_Bilisim_RGB"/>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24000" cy="535305"/>
                          </a:xfrm>
                          <a:prstGeom prst="rect">
                            <a:avLst/>
                          </a:prstGeom>
                          <a:noFill/>
                          <a:ln>
                            <a:noFill/>
                          </a:ln>
                          <a:extLst/>
                        </pic:spPr>
                      </pic:pic>
                    </a:graphicData>
                  </a:graphic>
                  <wp14:sizeRelH relativeFrom="page">
                    <wp14:pctWidth>0</wp14:pctWidth>
                  </wp14:sizeRelH>
                  <wp14:sizeRelV relativeFrom="page">
                    <wp14:pctHeight>0</wp14:pctHeight>
                  </wp14:sizeRelV>
                </wp:anchor>
              </w:drawing>
            </w:r>
          </w:p>
        </w:tc>
        <w:tc>
          <w:tcPr>
            <w:tcW w:w="5245" w:type="dxa"/>
            <w:tcBorders>
              <w:top w:val="single" w:sz="4" w:space="0" w:color="auto"/>
              <w:left w:val="single" w:sz="4" w:space="0" w:color="auto"/>
              <w:bottom w:val="single" w:sz="4" w:space="0" w:color="auto"/>
              <w:right w:val="single" w:sz="4" w:space="0" w:color="auto"/>
            </w:tcBorders>
            <w:vAlign w:val="center"/>
            <w:hideMark/>
          </w:tcPr>
          <w:p w:rsidR="00B5336E" w:rsidRPr="000867F0" w:rsidRDefault="00B5336E" w:rsidP="002969CC">
            <w:pPr>
              <w:pStyle w:val="stbilgi"/>
              <w:ind w:left="0" w:firstLine="0"/>
              <w:jc w:val="center"/>
              <w:rPr>
                <w:rFonts w:ascii="Times New Roman" w:hAnsi="Times New Roman" w:cs="Times New Roman"/>
                <w:b/>
                <w:sz w:val="24"/>
                <w:szCs w:val="24"/>
              </w:rPr>
            </w:pPr>
            <w:r w:rsidRPr="000867F0">
              <w:rPr>
                <w:rFonts w:ascii="Times New Roman" w:hAnsi="Times New Roman" w:cs="Times New Roman"/>
                <w:b/>
                <w:sz w:val="24"/>
                <w:szCs w:val="24"/>
              </w:rPr>
              <w:t>KONAKLAMA İSTATİSTİK SİSTEMİ</w:t>
            </w:r>
          </w:p>
        </w:tc>
        <w:tc>
          <w:tcPr>
            <w:tcW w:w="2693" w:type="dxa"/>
            <w:vMerge w:val="restart"/>
            <w:tcBorders>
              <w:top w:val="single" w:sz="4" w:space="0" w:color="auto"/>
              <w:left w:val="single" w:sz="4" w:space="0" w:color="auto"/>
              <w:right w:val="single" w:sz="4" w:space="0" w:color="auto"/>
            </w:tcBorders>
            <w:hideMark/>
          </w:tcPr>
          <w:p w:rsidR="00B5336E" w:rsidRPr="000867F0" w:rsidRDefault="00B5336E" w:rsidP="002969CC">
            <w:pPr>
              <w:pStyle w:val="stbilgi"/>
              <w:ind w:left="0" w:firstLine="0"/>
              <w:jc w:val="center"/>
              <w:rPr>
                <w:rFonts w:ascii="Times New Roman" w:hAnsi="Times New Roman" w:cs="Times New Roman"/>
                <w:sz w:val="24"/>
                <w:szCs w:val="24"/>
              </w:rPr>
            </w:pPr>
            <w:r w:rsidRPr="000867F0">
              <w:rPr>
                <w:rFonts w:ascii="Times New Roman" w:hAnsi="Times New Roman" w:cs="Times New Roman"/>
                <w:noProof/>
                <w:lang w:eastAsia="tr-TR"/>
              </w:rPr>
              <w:drawing>
                <wp:anchor distT="0" distB="0" distL="114300" distR="114300" simplePos="0" relativeHeight="251700224" behindDoc="0" locked="0" layoutInCell="1" allowOverlap="1" wp14:anchorId="64629010" wp14:editId="343DACBA">
                  <wp:simplePos x="0" y="0"/>
                  <wp:positionH relativeFrom="column">
                    <wp:posOffset>263525</wp:posOffset>
                  </wp:positionH>
                  <wp:positionV relativeFrom="paragraph">
                    <wp:posOffset>85725</wp:posOffset>
                  </wp:positionV>
                  <wp:extent cx="1033145" cy="671195"/>
                  <wp:effectExtent l="0" t="0" r="0" b="0"/>
                  <wp:wrapSquare wrapText="bothSides"/>
                  <wp:docPr id="44" name="Resim 44" descr="http://www.freelogovectors.net/wp-content/uploads/2012/05/tc-kultur-ve-turizm-Bakanligi-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freelogovectors.net/wp-content/uploads/2012/05/tc-kultur-ve-turizm-Bakanligi-logo.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33145" cy="67119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5336E" w:rsidRPr="000867F0" w:rsidTr="00C87B41">
        <w:trPr>
          <w:trHeight w:val="695"/>
        </w:trPr>
        <w:tc>
          <w:tcPr>
            <w:tcW w:w="2694" w:type="dxa"/>
            <w:vMerge/>
            <w:tcBorders>
              <w:left w:val="single" w:sz="4" w:space="0" w:color="auto"/>
              <w:bottom w:val="single" w:sz="4" w:space="0" w:color="auto"/>
              <w:right w:val="single" w:sz="4" w:space="0" w:color="auto"/>
            </w:tcBorders>
          </w:tcPr>
          <w:p w:rsidR="00B5336E" w:rsidRPr="000867F0" w:rsidRDefault="00B5336E" w:rsidP="002969CC">
            <w:pPr>
              <w:pStyle w:val="stbilgi"/>
              <w:ind w:left="0" w:firstLine="0"/>
              <w:rPr>
                <w:rFonts w:ascii="Times New Roman" w:hAnsi="Times New Roman" w:cs="Times New Roman"/>
                <w:noProof/>
                <w:lang w:eastAsia="tr-TR"/>
              </w:rPr>
            </w:pPr>
          </w:p>
        </w:tc>
        <w:tc>
          <w:tcPr>
            <w:tcW w:w="5245" w:type="dxa"/>
            <w:tcBorders>
              <w:top w:val="single" w:sz="4" w:space="0" w:color="auto"/>
              <w:left w:val="single" w:sz="4" w:space="0" w:color="auto"/>
              <w:bottom w:val="single" w:sz="4" w:space="0" w:color="auto"/>
              <w:right w:val="single" w:sz="4" w:space="0" w:color="auto"/>
            </w:tcBorders>
            <w:vAlign w:val="center"/>
          </w:tcPr>
          <w:p w:rsidR="00B5336E" w:rsidRPr="000867F0" w:rsidRDefault="00B5336E" w:rsidP="002969CC">
            <w:pPr>
              <w:pStyle w:val="stbilgi"/>
              <w:ind w:left="0" w:firstLine="0"/>
              <w:jc w:val="center"/>
              <w:rPr>
                <w:rFonts w:ascii="Times New Roman" w:hAnsi="Times New Roman" w:cs="Times New Roman"/>
                <w:b/>
                <w:sz w:val="24"/>
                <w:szCs w:val="24"/>
              </w:rPr>
            </w:pPr>
            <w:r>
              <w:rPr>
                <w:rFonts w:ascii="Times New Roman" w:hAnsi="Times New Roman" w:cs="Times New Roman"/>
                <w:b/>
                <w:sz w:val="24"/>
                <w:szCs w:val="24"/>
              </w:rPr>
              <w:t>TESİS KULLANICI</w:t>
            </w:r>
            <w:r>
              <w:rPr>
                <w:rFonts w:ascii="Times New Roman" w:hAnsi="Times New Roman" w:cs="Times New Roman"/>
                <w:b/>
                <w:sz w:val="24"/>
                <w:szCs w:val="24"/>
              </w:rPr>
              <w:br/>
              <w:t>YARDIM DOKÜMANI</w:t>
            </w:r>
          </w:p>
        </w:tc>
        <w:tc>
          <w:tcPr>
            <w:tcW w:w="2693" w:type="dxa"/>
            <w:vMerge/>
            <w:tcBorders>
              <w:left w:val="single" w:sz="4" w:space="0" w:color="auto"/>
              <w:bottom w:val="single" w:sz="4" w:space="0" w:color="auto"/>
              <w:right w:val="single" w:sz="4" w:space="0" w:color="auto"/>
            </w:tcBorders>
          </w:tcPr>
          <w:p w:rsidR="00B5336E" w:rsidRPr="000867F0" w:rsidRDefault="00B5336E" w:rsidP="002969CC">
            <w:pPr>
              <w:pStyle w:val="stbilgi"/>
              <w:ind w:left="0" w:firstLine="0"/>
              <w:jc w:val="center"/>
              <w:rPr>
                <w:rFonts w:ascii="Times New Roman" w:hAnsi="Times New Roman" w:cs="Times New Roman"/>
                <w:noProof/>
                <w:lang w:eastAsia="tr-TR"/>
              </w:rPr>
            </w:pPr>
          </w:p>
        </w:tc>
      </w:tr>
    </w:tbl>
    <w:p w:rsidR="00B5336E" w:rsidRDefault="00B5336E" w:rsidP="000867F0">
      <w:pPr>
        <w:keepNext/>
        <w:jc w:val="center"/>
      </w:pPr>
    </w:p>
    <w:p w:rsidR="000867F0" w:rsidRPr="000867F0" w:rsidRDefault="000867F0" w:rsidP="000867F0">
      <w:pPr>
        <w:keepNext/>
        <w:jc w:val="center"/>
      </w:pPr>
      <w:r w:rsidRPr="000867F0">
        <w:rPr>
          <w:noProof/>
        </w:rPr>
        <w:drawing>
          <wp:inline distT="0" distB="0" distL="0" distR="0" wp14:anchorId="0F36A741" wp14:editId="3EBB1E30">
            <wp:extent cx="5715000" cy="2743200"/>
            <wp:effectExtent l="0" t="0" r="0" b="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15000" cy="2743200"/>
                    </a:xfrm>
                    <a:prstGeom prst="rect">
                      <a:avLst/>
                    </a:prstGeom>
                    <a:noFill/>
                    <a:ln>
                      <a:noFill/>
                    </a:ln>
                  </pic:spPr>
                </pic:pic>
              </a:graphicData>
            </a:graphic>
          </wp:inline>
        </w:drawing>
      </w:r>
    </w:p>
    <w:p w:rsidR="000867F0" w:rsidRPr="000867F0" w:rsidRDefault="000867F0" w:rsidP="000867F0">
      <w:pPr>
        <w:pStyle w:val="ResimYazs"/>
        <w:jc w:val="center"/>
        <w:rPr>
          <w:rFonts w:ascii="Times New Roman" w:hAnsi="Times New Roman" w:cs="Times New Roman"/>
        </w:rPr>
      </w:pPr>
      <w:r w:rsidRPr="000867F0">
        <w:rPr>
          <w:rFonts w:ascii="Times New Roman" w:hAnsi="Times New Roman" w:cs="Times New Roman"/>
        </w:rPr>
        <w:t xml:space="preserve">Şekil </w:t>
      </w:r>
      <w:r w:rsidRPr="000867F0">
        <w:rPr>
          <w:rFonts w:ascii="Times New Roman" w:hAnsi="Times New Roman" w:cs="Times New Roman"/>
        </w:rPr>
        <w:fldChar w:fldCharType="begin"/>
      </w:r>
      <w:r w:rsidRPr="000867F0">
        <w:rPr>
          <w:rFonts w:ascii="Times New Roman" w:hAnsi="Times New Roman" w:cs="Times New Roman"/>
        </w:rPr>
        <w:instrText xml:space="preserve"> SEQ Şekil \* ARABIC </w:instrText>
      </w:r>
      <w:r w:rsidRPr="000867F0">
        <w:rPr>
          <w:rFonts w:ascii="Times New Roman" w:hAnsi="Times New Roman" w:cs="Times New Roman"/>
        </w:rPr>
        <w:fldChar w:fldCharType="separate"/>
      </w:r>
      <w:r w:rsidR="006D591D">
        <w:rPr>
          <w:rFonts w:ascii="Times New Roman" w:hAnsi="Times New Roman" w:cs="Times New Roman"/>
          <w:noProof/>
        </w:rPr>
        <w:t>10</w:t>
      </w:r>
      <w:r w:rsidRPr="000867F0">
        <w:rPr>
          <w:rFonts w:ascii="Times New Roman" w:hAnsi="Times New Roman" w:cs="Times New Roman"/>
          <w:noProof/>
        </w:rPr>
        <w:fldChar w:fldCharType="end"/>
      </w:r>
    </w:p>
    <w:p w:rsidR="000867F0" w:rsidRPr="000867F0" w:rsidRDefault="000867F0" w:rsidP="000867F0">
      <w:pPr>
        <w:keepNext/>
        <w:jc w:val="center"/>
      </w:pPr>
      <w:r w:rsidRPr="000867F0">
        <w:rPr>
          <w:noProof/>
        </w:rPr>
        <w:drawing>
          <wp:inline distT="0" distB="0" distL="0" distR="0" wp14:anchorId="2B81EC68" wp14:editId="32572ADF">
            <wp:extent cx="5756275" cy="2737485"/>
            <wp:effectExtent l="0" t="0" r="0" b="5715"/>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56275" cy="2737485"/>
                    </a:xfrm>
                    <a:prstGeom prst="rect">
                      <a:avLst/>
                    </a:prstGeom>
                    <a:noFill/>
                    <a:ln>
                      <a:noFill/>
                    </a:ln>
                  </pic:spPr>
                </pic:pic>
              </a:graphicData>
            </a:graphic>
          </wp:inline>
        </w:drawing>
      </w:r>
    </w:p>
    <w:p w:rsidR="000867F0" w:rsidRPr="000867F0" w:rsidRDefault="000867F0" w:rsidP="000867F0">
      <w:pPr>
        <w:pStyle w:val="ResimYazs"/>
        <w:jc w:val="center"/>
        <w:rPr>
          <w:rFonts w:ascii="Times New Roman" w:hAnsi="Times New Roman" w:cs="Times New Roman"/>
        </w:rPr>
      </w:pPr>
      <w:r w:rsidRPr="000867F0">
        <w:rPr>
          <w:rFonts w:ascii="Times New Roman" w:hAnsi="Times New Roman" w:cs="Times New Roman"/>
        </w:rPr>
        <w:t xml:space="preserve">Şekil </w:t>
      </w:r>
      <w:r w:rsidRPr="000867F0">
        <w:rPr>
          <w:rFonts w:ascii="Times New Roman" w:hAnsi="Times New Roman" w:cs="Times New Roman"/>
        </w:rPr>
        <w:fldChar w:fldCharType="begin"/>
      </w:r>
      <w:r w:rsidRPr="000867F0">
        <w:rPr>
          <w:rFonts w:ascii="Times New Roman" w:hAnsi="Times New Roman" w:cs="Times New Roman"/>
        </w:rPr>
        <w:instrText xml:space="preserve"> SEQ Şekil \* ARABIC </w:instrText>
      </w:r>
      <w:r w:rsidRPr="000867F0">
        <w:rPr>
          <w:rFonts w:ascii="Times New Roman" w:hAnsi="Times New Roman" w:cs="Times New Roman"/>
        </w:rPr>
        <w:fldChar w:fldCharType="separate"/>
      </w:r>
      <w:r w:rsidR="006D591D">
        <w:rPr>
          <w:rFonts w:ascii="Times New Roman" w:hAnsi="Times New Roman" w:cs="Times New Roman"/>
          <w:noProof/>
        </w:rPr>
        <w:t>11</w:t>
      </w:r>
      <w:r w:rsidRPr="000867F0">
        <w:rPr>
          <w:rFonts w:ascii="Times New Roman" w:hAnsi="Times New Roman" w:cs="Times New Roman"/>
          <w:noProof/>
        </w:rPr>
        <w:fldChar w:fldCharType="end"/>
      </w:r>
    </w:p>
    <w:p w:rsidR="000867F0" w:rsidRPr="000867F0" w:rsidRDefault="000867F0" w:rsidP="000867F0">
      <w:pPr>
        <w:jc w:val="center"/>
        <w:rPr>
          <w:b/>
          <w:color w:val="FF0000"/>
          <w:sz w:val="28"/>
          <w:szCs w:val="24"/>
        </w:rPr>
      </w:pPr>
    </w:p>
    <w:p w:rsidR="000867F0" w:rsidRPr="000867F0" w:rsidRDefault="000867F0" w:rsidP="000867F0">
      <w:pPr>
        <w:jc w:val="center"/>
        <w:rPr>
          <w:b/>
          <w:color w:val="FF0000"/>
          <w:sz w:val="28"/>
          <w:szCs w:val="24"/>
        </w:rPr>
      </w:pPr>
    </w:p>
    <w:p w:rsidR="000867F0" w:rsidRPr="000867F0" w:rsidRDefault="000867F0" w:rsidP="000867F0">
      <w:pPr>
        <w:jc w:val="center"/>
        <w:rPr>
          <w:b/>
          <w:color w:val="FF0000"/>
          <w:sz w:val="28"/>
          <w:szCs w:val="24"/>
        </w:rPr>
      </w:pPr>
    </w:p>
    <w:p w:rsidR="000867F0" w:rsidRPr="000867F0" w:rsidRDefault="000867F0" w:rsidP="000867F0">
      <w:pPr>
        <w:jc w:val="center"/>
        <w:rPr>
          <w:b/>
          <w:color w:val="FF0000"/>
          <w:sz w:val="28"/>
          <w:szCs w:val="24"/>
        </w:rPr>
      </w:pPr>
    </w:p>
    <w:p w:rsidR="000867F0" w:rsidRDefault="000867F0" w:rsidP="000867F0">
      <w:pPr>
        <w:jc w:val="center"/>
        <w:rPr>
          <w:b/>
          <w:color w:val="FF0000"/>
          <w:sz w:val="28"/>
          <w:szCs w:val="24"/>
        </w:rPr>
      </w:pPr>
    </w:p>
    <w:p w:rsidR="00B5336E" w:rsidRDefault="00B5336E" w:rsidP="000867F0">
      <w:pPr>
        <w:jc w:val="center"/>
        <w:rPr>
          <w:b/>
          <w:color w:val="FF0000"/>
          <w:sz w:val="28"/>
          <w:szCs w:val="24"/>
        </w:rPr>
      </w:pPr>
    </w:p>
    <w:p w:rsidR="00B5336E" w:rsidRDefault="00B5336E" w:rsidP="000867F0">
      <w:pPr>
        <w:jc w:val="center"/>
        <w:rPr>
          <w:b/>
          <w:color w:val="FF0000"/>
          <w:sz w:val="28"/>
          <w:szCs w:val="24"/>
        </w:rPr>
      </w:pPr>
    </w:p>
    <w:p w:rsidR="00B5336E" w:rsidRDefault="00B5336E" w:rsidP="000867F0">
      <w:pPr>
        <w:jc w:val="center"/>
        <w:rPr>
          <w:b/>
          <w:color w:val="FF0000"/>
          <w:sz w:val="28"/>
          <w:szCs w:val="24"/>
        </w:rPr>
      </w:pPr>
    </w:p>
    <w:p w:rsidR="00B5336E" w:rsidRDefault="00B5336E" w:rsidP="000867F0">
      <w:pPr>
        <w:jc w:val="center"/>
        <w:rPr>
          <w:b/>
          <w:color w:val="FF0000"/>
          <w:sz w:val="28"/>
          <w:szCs w:val="24"/>
        </w:rPr>
      </w:pPr>
    </w:p>
    <w:p w:rsidR="00B5336E" w:rsidRDefault="00B5336E" w:rsidP="000867F0">
      <w:pPr>
        <w:jc w:val="center"/>
        <w:rPr>
          <w:b/>
          <w:color w:val="FF0000"/>
          <w:sz w:val="28"/>
          <w:szCs w:val="24"/>
        </w:rPr>
      </w:pPr>
    </w:p>
    <w:p w:rsidR="00B5336E" w:rsidRDefault="00A4224D" w:rsidP="00A4224D">
      <w:pPr>
        <w:spacing w:before="240"/>
        <w:rPr>
          <w:b/>
          <w:color w:val="FF0000"/>
          <w:sz w:val="28"/>
          <w:szCs w:val="24"/>
        </w:rPr>
      </w:pPr>
      <w:r>
        <w:rPr>
          <w:sz w:val="18"/>
          <w:szCs w:val="18"/>
        </w:rPr>
        <w:t xml:space="preserve">                                                                                                                                                                                                                       Sayfa </w:t>
      </w:r>
      <w:r>
        <w:rPr>
          <w:b/>
          <w:sz w:val="18"/>
          <w:szCs w:val="18"/>
        </w:rPr>
        <w:t>8</w:t>
      </w:r>
      <w:r w:rsidRPr="00983F14">
        <w:rPr>
          <w:sz w:val="18"/>
          <w:szCs w:val="18"/>
        </w:rPr>
        <w:t xml:space="preserve"> / </w:t>
      </w:r>
      <w:r>
        <w:rPr>
          <w:sz w:val="18"/>
          <w:szCs w:val="18"/>
        </w:rPr>
        <w:t>9</w:t>
      </w:r>
    </w:p>
    <w:tbl>
      <w:tblPr>
        <w:tblStyle w:val="TabloKlavuzu"/>
        <w:tblW w:w="10632" w:type="dxa"/>
        <w:tblInd w:w="-34" w:type="dxa"/>
        <w:tblLook w:val="04A0" w:firstRow="1" w:lastRow="0" w:firstColumn="1" w:lastColumn="0" w:noHBand="0" w:noVBand="1"/>
      </w:tblPr>
      <w:tblGrid>
        <w:gridCol w:w="2694"/>
        <w:gridCol w:w="5245"/>
        <w:gridCol w:w="2693"/>
      </w:tblGrid>
      <w:tr w:rsidR="00B5336E" w:rsidRPr="000867F0" w:rsidTr="002969CC">
        <w:trPr>
          <w:trHeight w:val="583"/>
        </w:trPr>
        <w:tc>
          <w:tcPr>
            <w:tcW w:w="2694" w:type="dxa"/>
            <w:vMerge w:val="restart"/>
            <w:tcBorders>
              <w:top w:val="single" w:sz="4" w:space="0" w:color="auto"/>
              <w:left w:val="single" w:sz="4" w:space="0" w:color="auto"/>
              <w:right w:val="single" w:sz="4" w:space="0" w:color="auto"/>
            </w:tcBorders>
            <w:hideMark/>
          </w:tcPr>
          <w:p w:rsidR="00B5336E" w:rsidRPr="000867F0" w:rsidRDefault="00B5336E" w:rsidP="002969CC">
            <w:pPr>
              <w:pStyle w:val="stbilgi"/>
              <w:ind w:left="0" w:firstLine="0"/>
              <w:rPr>
                <w:rFonts w:ascii="Times New Roman" w:hAnsi="Times New Roman" w:cs="Times New Roman"/>
                <w:sz w:val="24"/>
                <w:szCs w:val="24"/>
              </w:rPr>
            </w:pPr>
            <w:r w:rsidRPr="000867F0">
              <w:rPr>
                <w:rFonts w:ascii="Times New Roman" w:hAnsi="Times New Roman" w:cs="Times New Roman"/>
                <w:noProof/>
                <w:lang w:eastAsia="tr-TR"/>
              </w:rPr>
              <w:drawing>
                <wp:anchor distT="0" distB="0" distL="114300" distR="114300" simplePos="0" relativeHeight="251702272" behindDoc="0" locked="0" layoutInCell="1" allowOverlap="1" wp14:anchorId="11B54205" wp14:editId="71B26892">
                  <wp:simplePos x="0" y="0"/>
                  <wp:positionH relativeFrom="column">
                    <wp:posOffset>5715</wp:posOffset>
                  </wp:positionH>
                  <wp:positionV relativeFrom="paragraph">
                    <wp:posOffset>156210</wp:posOffset>
                  </wp:positionV>
                  <wp:extent cx="1524000" cy="535305"/>
                  <wp:effectExtent l="0" t="0" r="0" b="0"/>
                  <wp:wrapSquare wrapText="bothSides"/>
                  <wp:docPr id="45" name="Resim 1" descr="Turksat_Logotip_Bilisim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1" descr="Turksat_Logotip_Bilisim_RGB"/>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24000" cy="535305"/>
                          </a:xfrm>
                          <a:prstGeom prst="rect">
                            <a:avLst/>
                          </a:prstGeom>
                          <a:noFill/>
                          <a:ln>
                            <a:noFill/>
                          </a:ln>
                          <a:extLst/>
                        </pic:spPr>
                      </pic:pic>
                    </a:graphicData>
                  </a:graphic>
                  <wp14:sizeRelH relativeFrom="page">
                    <wp14:pctWidth>0</wp14:pctWidth>
                  </wp14:sizeRelH>
                  <wp14:sizeRelV relativeFrom="page">
                    <wp14:pctHeight>0</wp14:pctHeight>
                  </wp14:sizeRelV>
                </wp:anchor>
              </w:drawing>
            </w:r>
          </w:p>
        </w:tc>
        <w:tc>
          <w:tcPr>
            <w:tcW w:w="5245" w:type="dxa"/>
            <w:tcBorders>
              <w:top w:val="single" w:sz="4" w:space="0" w:color="auto"/>
              <w:left w:val="single" w:sz="4" w:space="0" w:color="auto"/>
              <w:bottom w:val="single" w:sz="4" w:space="0" w:color="auto"/>
              <w:right w:val="single" w:sz="4" w:space="0" w:color="auto"/>
            </w:tcBorders>
            <w:vAlign w:val="center"/>
            <w:hideMark/>
          </w:tcPr>
          <w:p w:rsidR="00B5336E" w:rsidRPr="000867F0" w:rsidRDefault="00B5336E" w:rsidP="002969CC">
            <w:pPr>
              <w:pStyle w:val="stbilgi"/>
              <w:ind w:left="0" w:firstLine="0"/>
              <w:jc w:val="center"/>
              <w:rPr>
                <w:rFonts w:ascii="Times New Roman" w:hAnsi="Times New Roman" w:cs="Times New Roman"/>
                <w:b/>
                <w:sz w:val="24"/>
                <w:szCs w:val="24"/>
              </w:rPr>
            </w:pPr>
            <w:r w:rsidRPr="000867F0">
              <w:rPr>
                <w:rFonts w:ascii="Times New Roman" w:hAnsi="Times New Roman" w:cs="Times New Roman"/>
                <w:b/>
                <w:sz w:val="24"/>
                <w:szCs w:val="24"/>
              </w:rPr>
              <w:t>KONAKLAMA İSTATİSTİK SİSTEMİ</w:t>
            </w:r>
          </w:p>
        </w:tc>
        <w:tc>
          <w:tcPr>
            <w:tcW w:w="2693" w:type="dxa"/>
            <w:vMerge w:val="restart"/>
            <w:tcBorders>
              <w:top w:val="single" w:sz="4" w:space="0" w:color="auto"/>
              <w:left w:val="single" w:sz="4" w:space="0" w:color="auto"/>
              <w:right w:val="single" w:sz="4" w:space="0" w:color="auto"/>
            </w:tcBorders>
            <w:hideMark/>
          </w:tcPr>
          <w:p w:rsidR="00B5336E" w:rsidRPr="000867F0" w:rsidRDefault="00B5336E" w:rsidP="002969CC">
            <w:pPr>
              <w:pStyle w:val="stbilgi"/>
              <w:ind w:left="0" w:firstLine="0"/>
              <w:jc w:val="center"/>
              <w:rPr>
                <w:rFonts w:ascii="Times New Roman" w:hAnsi="Times New Roman" w:cs="Times New Roman"/>
                <w:sz w:val="24"/>
                <w:szCs w:val="24"/>
              </w:rPr>
            </w:pPr>
            <w:r w:rsidRPr="000867F0">
              <w:rPr>
                <w:rFonts w:ascii="Times New Roman" w:hAnsi="Times New Roman" w:cs="Times New Roman"/>
                <w:noProof/>
                <w:lang w:eastAsia="tr-TR"/>
              </w:rPr>
              <w:drawing>
                <wp:anchor distT="0" distB="0" distL="114300" distR="114300" simplePos="0" relativeHeight="251703296" behindDoc="0" locked="0" layoutInCell="1" allowOverlap="1" wp14:anchorId="64629010" wp14:editId="343DACBA">
                  <wp:simplePos x="0" y="0"/>
                  <wp:positionH relativeFrom="column">
                    <wp:posOffset>304800</wp:posOffset>
                  </wp:positionH>
                  <wp:positionV relativeFrom="paragraph">
                    <wp:posOffset>89535</wp:posOffset>
                  </wp:positionV>
                  <wp:extent cx="1041400" cy="676275"/>
                  <wp:effectExtent l="0" t="0" r="6350" b="9525"/>
                  <wp:wrapSquare wrapText="bothSides"/>
                  <wp:docPr id="46" name="Resim 46" descr="http://www.freelogovectors.net/wp-content/uploads/2012/05/tc-kultur-ve-turizm-Bakanligi-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freelogovectors.net/wp-content/uploads/2012/05/tc-kultur-ve-turizm-Bakanligi-logo.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041400" cy="6762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5336E" w:rsidRPr="000867F0" w:rsidTr="004729A4">
        <w:trPr>
          <w:trHeight w:val="704"/>
        </w:trPr>
        <w:tc>
          <w:tcPr>
            <w:tcW w:w="2694" w:type="dxa"/>
            <w:vMerge/>
            <w:tcBorders>
              <w:left w:val="single" w:sz="4" w:space="0" w:color="auto"/>
              <w:bottom w:val="single" w:sz="4" w:space="0" w:color="auto"/>
              <w:right w:val="single" w:sz="4" w:space="0" w:color="auto"/>
            </w:tcBorders>
          </w:tcPr>
          <w:p w:rsidR="00B5336E" w:rsidRPr="000867F0" w:rsidRDefault="00B5336E" w:rsidP="002969CC">
            <w:pPr>
              <w:pStyle w:val="stbilgi"/>
              <w:ind w:left="0" w:firstLine="0"/>
              <w:rPr>
                <w:rFonts w:ascii="Times New Roman" w:hAnsi="Times New Roman" w:cs="Times New Roman"/>
                <w:noProof/>
                <w:lang w:eastAsia="tr-TR"/>
              </w:rPr>
            </w:pPr>
          </w:p>
        </w:tc>
        <w:tc>
          <w:tcPr>
            <w:tcW w:w="5245" w:type="dxa"/>
            <w:tcBorders>
              <w:top w:val="single" w:sz="4" w:space="0" w:color="auto"/>
              <w:left w:val="single" w:sz="4" w:space="0" w:color="auto"/>
              <w:bottom w:val="single" w:sz="4" w:space="0" w:color="auto"/>
              <w:right w:val="single" w:sz="4" w:space="0" w:color="auto"/>
            </w:tcBorders>
            <w:vAlign w:val="center"/>
          </w:tcPr>
          <w:p w:rsidR="00B5336E" w:rsidRPr="000867F0" w:rsidRDefault="00B5336E" w:rsidP="002969CC">
            <w:pPr>
              <w:pStyle w:val="stbilgi"/>
              <w:ind w:left="0" w:firstLine="0"/>
              <w:jc w:val="center"/>
              <w:rPr>
                <w:rFonts w:ascii="Times New Roman" w:hAnsi="Times New Roman" w:cs="Times New Roman"/>
                <w:b/>
                <w:sz w:val="24"/>
                <w:szCs w:val="24"/>
              </w:rPr>
            </w:pPr>
            <w:r>
              <w:rPr>
                <w:rFonts w:ascii="Times New Roman" w:hAnsi="Times New Roman" w:cs="Times New Roman"/>
                <w:b/>
                <w:sz w:val="24"/>
                <w:szCs w:val="24"/>
              </w:rPr>
              <w:t>TESİS KULLANICI</w:t>
            </w:r>
            <w:r>
              <w:rPr>
                <w:rFonts w:ascii="Times New Roman" w:hAnsi="Times New Roman" w:cs="Times New Roman"/>
                <w:b/>
                <w:sz w:val="24"/>
                <w:szCs w:val="24"/>
              </w:rPr>
              <w:br/>
              <w:t>YARDIM DOKÜMANI</w:t>
            </w:r>
          </w:p>
        </w:tc>
        <w:tc>
          <w:tcPr>
            <w:tcW w:w="2693" w:type="dxa"/>
            <w:vMerge/>
            <w:tcBorders>
              <w:left w:val="single" w:sz="4" w:space="0" w:color="auto"/>
              <w:bottom w:val="single" w:sz="4" w:space="0" w:color="auto"/>
              <w:right w:val="single" w:sz="4" w:space="0" w:color="auto"/>
            </w:tcBorders>
          </w:tcPr>
          <w:p w:rsidR="00B5336E" w:rsidRPr="000867F0" w:rsidRDefault="00B5336E" w:rsidP="002969CC">
            <w:pPr>
              <w:pStyle w:val="stbilgi"/>
              <w:ind w:left="0" w:firstLine="0"/>
              <w:jc w:val="center"/>
              <w:rPr>
                <w:rFonts w:ascii="Times New Roman" w:hAnsi="Times New Roman" w:cs="Times New Roman"/>
                <w:noProof/>
                <w:lang w:eastAsia="tr-TR"/>
              </w:rPr>
            </w:pPr>
          </w:p>
        </w:tc>
      </w:tr>
    </w:tbl>
    <w:p w:rsidR="00B5336E" w:rsidRPr="000867F0" w:rsidRDefault="00B5336E" w:rsidP="000867F0">
      <w:pPr>
        <w:jc w:val="center"/>
        <w:rPr>
          <w:b/>
          <w:color w:val="FF0000"/>
          <w:sz w:val="28"/>
          <w:szCs w:val="24"/>
        </w:rPr>
      </w:pPr>
    </w:p>
    <w:p w:rsidR="000867F0" w:rsidRPr="000867F0" w:rsidRDefault="000867F0" w:rsidP="000867F0">
      <w:pPr>
        <w:jc w:val="center"/>
        <w:rPr>
          <w:b/>
          <w:color w:val="FF0000"/>
          <w:sz w:val="28"/>
          <w:szCs w:val="24"/>
        </w:rPr>
      </w:pPr>
    </w:p>
    <w:p w:rsidR="000867F0" w:rsidRPr="000867F0" w:rsidRDefault="000867F0" w:rsidP="000867F0">
      <w:pPr>
        <w:jc w:val="center"/>
        <w:rPr>
          <w:b/>
          <w:color w:val="FF0000"/>
          <w:sz w:val="28"/>
          <w:szCs w:val="24"/>
        </w:rPr>
      </w:pPr>
      <w:r w:rsidRPr="000867F0">
        <w:rPr>
          <w:b/>
          <w:color w:val="FF0000"/>
          <w:sz w:val="28"/>
          <w:szCs w:val="24"/>
        </w:rPr>
        <w:t>ESKİ ANKETLER EKRANI</w:t>
      </w:r>
    </w:p>
    <w:p w:rsidR="000867F0" w:rsidRPr="000867F0" w:rsidRDefault="000867F0" w:rsidP="000867F0">
      <w:pPr>
        <w:pStyle w:val="ListeParagraf"/>
        <w:numPr>
          <w:ilvl w:val="0"/>
          <w:numId w:val="6"/>
        </w:numPr>
        <w:jc w:val="both"/>
        <w:rPr>
          <w:rFonts w:ascii="Times New Roman" w:hAnsi="Times New Roman" w:cs="Times New Roman"/>
          <w:szCs w:val="24"/>
        </w:rPr>
      </w:pPr>
      <w:r w:rsidRPr="000867F0">
        <w:rPr>
          <w:rFonts w:ascii="Times New Roman" w:hAnsi="Times New Roman" w:cs="Times New Roman"/>
          <w:szCs w:val="24"/>
        </w:rPr>
        <w:t xml:space="preserve">“Menü” bölümünden “Eski Anketler” sayfasına girilecektir. (Bknz. Şekil 12) </w:t>
      </w:r>
    </w:p>
    <w:p w:rsidR="000867F0" w:rsidRPr="000867F0" w:rsidRDefault="000867F0" w:rsidP="000867F0">
      <w:pPr>
        <w:pStyle w:val="ListeParagraf"/>
        <w:numPr>
          <w:ilvl w:val="0"/>
          <w:numId w:val="6"/>
        </w:numPr>
        <w:jc w:val="both"/>
        <w:rPr>
          <w:rFonts w:ascii="Times New Roman" w:hAnsi="Times New Roman" w:cs="Times New Roman"/>
          <w:szCs w:val="24"/>
        </w:rPr>
      </w:pPr>
      <w:r w:rsidRPr="000867F0">
        <w:rPr>
          <w:rFonts w:ascii="Times New Roman" w:hAnsi="Times New Roman" w:cs="Times New Roman"/>
          <w:szCs w:val="24"/>
        </w:rPr>
        <w:t>Bu sayfadan daha önceki ay ve yıllarda girilmiş konaklama anket bilgileri görüntülenebilecektir. Eski anket verileri üzerinde düzenleme gerçekleştirilemeyecektir.</w:t>
      </w:r>
    </w:p>
    <w:p w:rsidR="000867F0" w:rsidRPr="000867F0" w:rsidRDefault="000867F0" w:rsidP="000867F0">
      <w:pPr>
        <w:keepNext/>
        <w:jc w:val="center"/>
      </w:pPr>
      <w:r w:rsidRPr="000867F0">
        <w:rPr>
          <w:noProof/>
        </w:rPr>
        <w:drawing>
          <wp:inline distT="0" distB="0" distL="0" distR="0" wp14:anchorId="551485BA" wp14:editId="0F5B0CCF">
            <wp:extent cx="5745480" cy="3017520"/>
            <wp:effectExtent l="0" t="0" r="762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45480" cy="3017520"/>
                    </a:xfrm>
                    <a:prstGeom prst="rect">
                      <a:avLst/>
                    </a:prstGeom>
                    <a:noFill/>
                    <a:ln>
                      <a:noFill/>
                    </a:ln>
                  </pic:spPr>
                </pic:pic>
              </a:graphicData>
            </a:graphic>
          </wp:inline>
        </w:drawing>
      </w:r>
    </w:p>
    <w:p w:rsidR="000867F0" w:rsidRDefault="000867F0" w:rsidP="000867F0">
      <w:pPr>
        <w:pStyle w:val="ResimYazs"/>
        <w:jc w:val="center"/>
        <w:rPr>
          <w:rFonts w:ascii="Times New Roman" w:hAnsi="Times New Roman" w:cs="Times New Roman"/>
          <w:noProof/>
        </w:rPr>
      </w:pPr>
      <w:r w:rsidRPr="000867F0">
        <w:rPr>
          <w:rFonts w:ascii="Times New Roman" w:hAnsi="Times New Roman" w:cs="Times New Roman"/>
        </w:rPr>
        <w:t xml:space="preserve">Şekil </w:t>
      </w:r>
      <w:r w:rsidRPr="000867F0">
        <w:rPr>
          <w:rFonts w:ascii="Times New Roman" w:hAnsi="Times New Roman" w:cs="Times New Roman"/>
        </w:rPr>
        <w:fldChar w:fldCharType="begin"/>
      </w:r>
      <w:r w:rsidRPr="000867F0">
        <w:rPr>
          <w:rFonts w:ascii="Times New Roman" w:hAnsi="Times New Roman" w:cs="Times New Roman"/>
        </w:rPr>
        <w:instrText xml:space="preserve"> SEQ Şekil \* ARABIC </w:instrText>
      </w:r>
      <w:r w:rsidRPr="000867F0">
        <w:rPr>
          <w:rFonts w:ascii="Times New Roman" w:hAnsi="Times New Roman" w:cs="Times New Roman"/>
        </w:rPr>
        <w:fldChar w:fldCharType="separate"/>
      </w:r>
      <w:r w:rsidR="006D591D">
        <w:rPr>
          <w:rFonts w:ascii="Times New Roman" w:hAnsi="Times New Roman" w:cs="Times New Roman"/>
          <w:noProof/>
        </w:rPr>
        <w:t>12</w:t>
      </w:r>
      <w:r w:rsidRPr="000867F0">
        <w:rPr>
          <w:rFonts w:ascii="Times New Roman" w:hAnsi="Times New Roman" w:cs="Times New Roman"/>
          <w:noProof/>
        </w:rPr>
        <w:fldChar w:fldCharType="end"/>
      </w:r>
    </w:p>
    <w:p w:rsidR="002C158C" w:rsidRDefault="002C158C" w:rsidP="002C158C">
      <w:pPr>
        <w:rPr>
          <w:lang w:eastAsia="en-US"/>
        </w:rPr>
      </w:pPr>
    </w:p>
    <w:p w:rsidR="002C158C" w:rsidRDefault="002C158C" w:rsidP="002C158C">
      <w:pPr>
        <w:rPr>
          <w:lang w:eastAsia="en-US"/>
        </w:rPr>
      </w:pPr>
    </w:p>
    <w:p w:rsidR="00B86241" w:rsidRDefault="00B86241" w:rsidP="002C158C">
      <w:pPr>
        <w:rPr>
          <w:lang w:eastAsia="en-US"/>
        </w:rPr>
      </w:pPr>
    </w:p>
    <w:p w:rsidR="00B86241" w:rsidRDefault="00B86241" w:rsidP="002C158C">
      <w:pPr>
        <w:rPr>
          <w:lang w:eastAsia="en-US"/>
        </w:rPr>
      </w:pPr>
    </w:p>
    <w:p w:rsidR="00B86241" w:rsidRDefault="00B86241" w:rsidP="002C158C">
      <w:pPr>
        <w:rPr>
          <w:lang w:eastAsia="en-US"/>
        </w:rPr>
      </w:pPr>
    </w:p>
    <w:p w:rsidR="00B86241" w:rsidRDefault="00B86241" w:rsidP="002C158C">
      <w:pPr>
        <w:rPr>
          <w:lang w:eastAsia="en-US"/>
        </w:rPr>
      </w:pPr>
    </w:p>
    <w:p w:rsidR="00B86241" w:rsidRDefault="00B86241" w:rsidP="002C158C">
      <w:pPr>
        <w:rPr>
          <w:lang w:eastAsia="en-US"/>
        </w:rPr>
      </w:pPr>
    </w:p>
    <w:p w:rsidR="00B86241" w:rsidRDefault="00B86241" w:rsidP="002C158C">
      <w:pPr>
        <w:rPr>
          <w:lang w:eastAsia="en-US"/>
        </w:rPr>
      </w:pPr>
    </w:p>
    <w:p w:rsidR="00B86241" w:rsidRDefault="00B86241" w:rsidP="002C158C">
      <w:pPr>
        <w:rPr>
          <w:lang w:eastAsia="en-US"/>
        </w:rPr>
      </w:pPr>
    </w:p>
    <w:p w:rsidR="00B86241" w:rsidRDefault="00B86241" w:rsidP="002C158C">
      <w:pPr>
        <w:rPr>
          <w:lang w:eastAsia="en-US"/>
        </w:rPr>
      </w:pPr>
    </w:p>
    <w:p w:rsidR="00B86241" w:rsidRDefault="00B86241" w:rsidP="002C158C">
      <w:pPr>
        <w:rPr>
          <w:lang w:eastAsia="en-US"/>
        </w:rPr>
      </w:pPr>
    </w:p>
    <w:p w:rsidR="00B86241" w:rsidRDefault="00B86241" w:rsidP="002C158C">
      <w:pPr>
        <w:rPr>
          <w:lang w:eastAsia="en-US"/>
        </w:rPr>
      </w:pPr>
    </w:p>
    <w:p w:rsidR="00B86241" w:rsidRDefault="00B86241" w:rsidP="002C158C">
      <w:pPr>
        <w:rPr>
          <w:lang w:eastAsia="en-US"/>
        </w:rPr>
      </w:pPr>
    </w:p>
    <w:p w:rsidR="00B86241" w:rsidRDefault="00B86241" w:rsidP="002C158C">
      <w:pPr>
        <w:rPr>
          <w:lang w:eastAsia="en-US"/>
        </w:rPr>
      </w:pPr>
    </w:p>
    <w:p w:rsidR="00B86241" w:rsidRDefault="00B86241" w:rsidP="002C158C">
      <w:pPr>
        <w:rPr>
          <w:lang w:eastAsia="en-US"/>
        </w:rPr>
      </w:pPr>
    </w:p>
    <w:p w:rsidR="00B86241" w:rsidRDefault="00B86241" w:rsidP="002C158C">
      <w:pPr>
        <w:rPr>
          <w:lang w:eastAsia="en-US"/>
        </w:rPr>
      </w:pPr>
    </w:p>
    <w:p w:rsidR="00B86241" w:rsidRDefault="00B86241" w:rsidP="002C158C">
      <w:pPr>
        <w:rPr>
          <w:lang w:eastAsia="en-US"/>
        </w:rPr>
      </w:pPr>
    </w:p>
    <w:p w:rsidR="00B86241" w:rsidRDefault="00B86241" w:rsidP="002C158C">
      <w:pPr>
        <w:rPr>
          <w:lang w:eastAsia="en-US"/>
        </w:rPr>
      </w:pPr>
    </w:p>
    <w:p w:rsidR="00B86241" w:rsidRDefault="00B86241" w:rsidP="002C158C">
      <w:pPr>
        <w:rPr>
          <w:lang w:eastAsia="en-US"/>
        </w:rPr>
      </w:pPr>
    </w:p>
    <w:p w:rsidR="00B86241" w:rsidRDefault="00B86241" w:rsidP="002C158C">
      <w:pPr>
        <w:rPr>
          <w:lang w:eastAsia="en-US"/>
        </w:rPr>
      </w:pPr>
    </w:p>
    <w:p w:rsidR="00B86241" w:rsidRDefault="00B86241" w:rsidP="002C158C">
      <w:pPr>
        <w:rPr>
          <w:lang w:eastAsia="en-US"/>
        </w:rPr>
      </w:pPr>
    </w:p>
    <w:p w:rsidR="00B86241" w:rsidRDefault="00B86241" w:rsidP="002C158C">
      <w:pPr>
        <w:rPr>
          <w:lang w:eastAsia="en-US"/>
        </w:rPr>
      </w:pPr>
    </w:p>
    <w:p w:rsidR="00B86241" w:rsidRDefault="00B86241" w:rsidP="002C158C">
      <w:pPr>
        <w:rPr>
          <w:lang w:eastAsia="en-US"/>
        </w:rPr>
      </w:pPr>
    </w:p>
    <w:p w:rsidR="002C158C" w:rsidRDefault="002C158C" w:rsidP="002C158C">
      <w:pPr>
        <w:rPr>
          <w:lang w:eastAsia="en-US"/>
        </w:rPr>
      </w:pPr>
    </w:p>
    <w:p w:rsidR="002C158C" w:rsidRDefault="002C158C" w:rsidP="002C158C">
      <w:pPr>
        <w:rPr>
          <w:lang w:eastAsia="en-US"/>
        </w:rPr>
      </w:pPr>
    </w:p>
    <w:p w:rsidR="002C158C" w:rsidRDefault="002C158C" w:rsidP="002C158C">
      <w:pPr>
        <w:rPr>
          <w:lang w:eastAsia="en-US"/>
        </w:rPr>
      </w:pPr>
    </w:p>
    <w:p w:rsidR="00A64782" w:rsidRPr="00393F2D" w:rsidRDefault="002C158C" w:rsidP="00393F2D">
      <w:pPr>
        <w:spacing w:before="240"/>
        <w:rPr>
          <w:b/>
          <w:color w:val="FF0000"/>
          <w:sz w:val="28"/>
          <w:szCs w:val="24"/>
        </w:rPr>
      </w:pPr>
      <w:r>
        <w:rPr>
          <w:sz w:val="18"/>
          <w:szCs w:val="18"/>
        </w:rPr>
        <w:t xml:space="preserve">                                                                                                                                                                                                                       Sayfa </w:t>
      </w:r>
      <w:r>
        <w:rPr>
          <w:b/>
          <w:sz w:val="18"/>
          <w:szCs w:val="18"/>
        </w:rPr>
        <w:t>9</w:t>
      </w:r>
      <w:r>
        <w:rPr>
          <w:sz w:val="18"/>
          <w:szCs w:val="18"/>
        </w:rPr>
        <w:t xml:space="preserve"> / 9</w:t>
      </w:r>
      <w:bookmarkStart w:id="0" w:name="_GoBack"/>
      <w:bookmarkEnd w:id="0"/>
    </w:p>
    <w:sectPr w:rsidR="00A64782" w:rsidRPr="00393F2D" w:rsidSect="00983F14">
      <w:headerReference w:type="even" r:id="rId31"/>
      <w:headerReference w:type="default" r:id="rId32"/>
      <w:footerReference w:type="even" r:id="rId33"/>
      <w:footerReference w:type="default" r:id="rId34"/>
      <w:headerReference w:type="first" r:id="rId35"/>
      <w:footerReference w:type="first" r:id="rId36"/>
      <w:pgSz w:w="11906" w:h="16838"/>
      <w:pgMar w:top="720" w:right="720" w:bottom="426"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62064" w:rsidRDefault="00A62064" w:rsidP="00A46D89">
      <w:r>
        <w:separator/>
      </w:r>
    </w:p>
  </w:endnote>
  <w:endnote w:type="continuationSeparator" w:id="0">
    <w:p w:rsidR="00A62064" w:rsidRDefault="00A62064" w:rsidP="00A46D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2"/>
    <w:family w:val="roman"/>
    <w:pitch w:val="variable"/>
    <w:sig w:usb0="E0002EFF" w:usb1="C0007843" w:usb2="00000009" w:usb3="00000000" w:csb0="000001FF" w:csb1="00000000"/>
  </w:font>
  <w:font w:name="Calibri">
    <w:panose1 w:val="020F0502020204030204"/>
    <w:charset w:val="A2"/>
    <w:family w:val="swiss"/>
    <w:pitch w:val="variable"/>
    <w:sig w:usb0="E00002FF" w:usb1="4000ACFF" w:usb2="00000001" w:usb3="00000000" w:csb0="0000019F" w:csb1="00000000"/>
  </w:font>
  <w:font w:name="Tahoma">
    <w:panose1 w:val="020B0604030504040204"/>
    <w:charset w:val="A2"/>
    <w:family w:val="swiss"/>
    <w:pitch w:val="variable"/>
    <w:sig w:usb0="E1002EFF" w:usb1="C000605B" w:usb2="00000029" w:usb3="00000000" w:csb0="000101FF" w:csb1="00000000"/>
  </w:font>
  <w:font w:name="Cambria">
    <w:panose1 w:val="02040503050406030204"/>
    <w:charset w:val="A2"/>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89" w:rsidRDefault="00A46D89">
    <w:pPr>
      <w:pStyle w:val="Altbilgi"/>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89" w:rsidRDefault="00A46D89">
    <w:pPr>
      <w:pStyle w:val="Altbilgi"/>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89" w:rsidRDefault="00A46D89">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62064" w:rsidRDefault="00A62064" w:rsidP="00A46D89">
      <w:r>
        <w:separator/>
      </w:r>
    </w:p>
  </w:footnote>
  <w:footnote w:type="continuationSeparator" w:id="0">
    <w:p w:rsidR="00A62064" w:rsidRDefault="00A62064" w:rsidP="00A46D8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89" w:rsidRDefault="00A46D89">
    <w:pPr>
      <w:pStyle w:val="stbilgi"/>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89" w:rsidRDefault="00A46D89">
    <w:pPr>
      <w:pStyle w:val="stbilgi"/>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D89" w:rsidRDefault="00A46D89">
    <w:pPr>
      <w:pStyle w:val="stbilgi"/>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4761D6"/>
    <w:multiLevelType w:val="hybridMultilevel"/>
    <w:tmpl w:val="A0EC0F42"/>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nsid w:val="0F223B52"/>
    <w:multiLevelType w:val="hybridMultilevel"/>
    <w:tmpl w:val="A0EC0F42"/>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nsid w:val="1B7B0121"/>
    <w:multiLevelType w:val="hybridMultilevel"/>
    <w:tmpl w:val="75B8792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nsid w:val="26026417"/>
    <w:multiLevelType w:val="hybridMultilevel"/>
    <w:tmpl w:val="5FD4A9C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nsid w:val="38D743BB"/>
    <w:multiLevelType w:val="hybridMultilevel"/>
    <w:tmpl w:val="5FD4A9C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nsid w:val="62192759"/>
    <w:multiLevelType w:val="hybridMultilevel"/>
    <w:tmpl w:val="5FD4A9C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1"/>
  </w:num>
  <w:num w:numId="2">
    <w:abstractNumId w:val="0"/>
  </w:num>
  <w:num w:numId="3">
    <w:abstractNumId w:val="2"/>
  </w:num>
  <w:num w:numId="4">
    <w:abstractNumId w:val="5"/>
  </w:num>
  <w:num w:numId="5">
    <w:abstractNumId w:val="4"/>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3352C"/>
    <w:rsid w:val="0003352C"/>
    <w:rsid w:val="00063523"/>
    <w:rsid w:val="0006513C"/>
    <w:rsid w:val="00085239"/>
    <w:rsid w:val="000867F0"/>
    <w:rsid w:val="000931CF"/>
    <w:rsid w:val="000A7CFB"/>
    <w:rsid w:val="000A7DFF"/>
    <w:rsid w:val="000C6008"/>
    <w:rsid w:val="00116720"/>
    <w:rsid w:val="00132C4F"/>
    <w:rsid w:val="00193C46"/>
    <w:rsid w:val="001E55DE"/>
    <w:rsid w:val="00207200"/>
    <w:rsid w:val="00251529"/>
    <w:rsid w:val="002C158C"/>
    <w:rsid w:val="002E77DB"/>
    <w:rsid w:val="00337E50"/>
    <w:rsid w:val="00362F17"/>
    <w:rsid w:val="00376FD5"/>
    <w:rsid w:val="00393F2D"/>
    <w:rsid w:val="003A05AD"/>
    <w:rsid w:val="003D707A"/>
    <w:rsid w:val="00410384"/>
    <w:rsid w:val="00440A84"/>
    <w:rsid w:val="004551D1"/>
    <w:rsid w:val="00465A32"/>
    <w:rsid w:val="004729A4"/>
    <w:rsid w:val="004D4EC0"/>
    <w:rsid w:val="005045AD"/>
    <w:rsid w:val="005A70DA"/>
    <w:rsid w:val="005F59EB"/>
    <w:rsid w:val="00671B6E"/>
    <w:rsid w:val="006C0729"/>
    <w:rsid w:val="006D591D"/>
    <w:rsid w:val="006E3054"/>
    <w:rsid w:val="00722590"/>
    <w:rsid w:val="00791E3F"/>
    <w:rsid w:val="007C7D71"/>
    <w:rsid w:val="008951FE"/>
    <w:rsid w:val="008A6131"/>
    <w:rsid w:val="008F7DF6"/>
    <w:rsid w:val="00941C51"/>
    <w:rsid w:val="00983F14"/>
    <w:rsid w:val="00992BB2"/>
    <w:rsid w:val="00A4224D"/>
    <w:rsid w:val="00A46D89"/>
    <w:rsid w:val="00A62064"/>
    <w:rsid w:val="00A64782"/>
    <w:rsid w:val="00B147AF"/>
    <w:rsid w:val="00B5336E"/>
    <w:rsid w:val="00B86241"/>
    <w:rsid w:val="00BA6CE6"/>
    <w:rsid w:val="00BD11F5"/>
    <w:rsid w:val="00BD1397"/>
    <w:rsid w:val="00BE4E56"/>
    <w:rsid w:val="00BF23EE"/>
    <w:rsid w:val="00C01241"/>
    <w:rsid w:val="00C124EE"/>
    <w:rsid w:val="00C41EA6"/>
    <w:rsid w:val="00C57319"/>
    <w:rsid w:val="00C75E24"/>
    <w:rsid w:val="00C83B53"/>
    <w:rsid w:val="00C87B41"/>
    <w:rsid w:val="00CC4C72"/>
    <w:rsid w:val="00D1616C"/>
    <w:rsid w:val="00D16D56"/>
    <w:rsid w:val="00D452C3"/>
    <w:rsid w:val="00D547FF"/>
    <w:rsid w:val="00D745F6"/>
    <w:rsid w:val="00D96565"/>
    <w:rsid w:val="00DA0F50"/>
    <w:rsid w:val="00DB5887"/>
    <w:rsid w:val="00E42CC7"/>
    <w:rsid w:val="00E62CF8"/>
    <w:rsid w:val="00E81D46"/>
    <w:rsid w:val="00E97129"/>
    <w:rsid w:val="00EA43A9"/>
    <w:rsid w:val="00EC3D49"/>
    <w:rsid w:val="00F67E10"/>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A05AD"/>
    <w:pPr>
      <w:spacing w:after="0" w:line="240" w:lineRule="auto"/>
    </w:pPr>
    <w:rPr>
      <w:rFonts w:ascii="Times New Roman" w:eastAsia="Times New Roman" w:hAnsi="Times New Roman" w:cs="Times New Roman"/>
      <w:sz w:val="20"/>
      <w:szCs w:val="20"/>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styleId="Kpr">
    <w:name w:val="Hyperlink"/>
    <w:basedOn w:val="VarsaylanParagrafYazTipi"/>
    <w:uiPriority w:val="99"/>
    <w:unhideWhenUsed/>
    <w:rsid w:val="00BE4E56"/>
    <w:rPr>
      <w:color w:val="0000FF" w:themeColor="hyperlink"/>
      <w:u w:val="single"/>
    </w:rPr>
  </w:style>
  <w:style w:type="table" w:styleId="TabloKlavuzu">
    <w:name w:val="Table Grid"/>
    <w:basedOn w:val="NormalTablo"/>
    <w:uiPriority w:val="59"/>
    <w:rsid w:val="008F7DF6"/>
    <w:pPr>
      <w:spacing w:after="0" w:line="240" w:lineRule="auto"/>
      <w:ind w:left="425" w:hanging="425"/>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bilgi">
    <w:name w:val="header"/>
    <w:basedOn w:val="Normal"/>
    <w:link w:val="stbilgiChar"/>
    <w:uiPriority w:val="99"/>
    <w:unhideWhenUsed/>
    <w:rsid w:val="008F7DF6"/>
    <w:pPr>
      <w:tabs>
        <w:tab w:val="center" w:pos="4536"/>
        <w:tab w:val="right" w:pos="9072"/>
      </w:tabs>
      <w:ind w:left="425" w:hanging="425"/>
      <w:jc w:val="both"/>
    </w:pPr>
    <w:rPr>
      <w:rFonts w:asciiTheme="minorHAnsi" w:eastAsiaTheme="minorHAnsi" w:hAnsiTheme="minorHAnsi" w:cstheme="minorBidi"/>
      <w:sz w:val="22"/>
      <w:szCs w:val="22"/>
      <w:lang w:eastAsia="en-US"/>
    </w:rPr>
  </w:style>
  <w:style w:type="character" w:customStyle="1" w:styleId="stbilgiChar">
    <w:name w:val="Üstbilgi Char"/>
    <w:basedOn w:val="VarsaylanParagrafYazTipi"/>
    <w:link w:val="stbilgi"/>
    <w:uiPriority w:val="99"/>
    <w:rsid w:val="008F7DF6"/>
  </w:style>
  <w:style w:type="paragraph" w:styleId="ResimYazs">
    <w:name w:val="caption"/>
    <w:basedOn w:val="Normal"/>
    <w:next w:val="Normal"/>
    <w:uiPriority w:val="35"/>
    <w:unhideWhenUsed/>
    <w:qFormat/>
    <w:rsid w:val="000867F0"/>
    <w:pPr>
      <w:spacing w:after="200"/>
    </w:pPr>
    <w:rPr>
      <w:rFonts w:asciiTheme="minorHAnsi" w:eastAsiaTheme="minorHAnsi" w:hAnsiTheme="minorHAnsi" w:cstheme="minorBidi"/>
      <w:i/>
      <w:iCs/>
      <w:color w:val="1F497D" w:themeColor="text2"/>
      <w:sz w:val="18"/>
      <w:szCs w:val="18"/>
      <w:lang w:eastAsia="en-US"/>
    </w:rPr>
  </w:style>
  <w:style w:type="paragraph" w:styleId="ListeParagraf">
    <w:name w:val="List Paragraph"/>
    <w:basedOn w:val="Normal"/>
    <w:uiPriority w:val="34"/>
    <w:qFormat/>
    <w:rsid w:val="000867F0"/>
    <w:pPr>
      <w:spacing w:after="160" w:line="259" w:lineRule="auto"/>
      <w:ind w:left="720"/>
      <w:contextualSpacing/>
    </w:pPr>
    <w:rPr>
      <w:rFonts w:asciiTheme="minorHAnsi" w:eastAsiaTheme="minorHAnsi" w:hAnsiTheme="minorHAnsi" w:cstheme="minorBidi"/>
      <w:sz w:val="22"/>
      <w:szCs w:val="22"/>
      <w:lang w:eastAsia="en-US"/>
    </w:rPr>
  </w:style>
  <w:style w:type="paragraph" w:styleId="BalonMetni">
    <w:name w:val="Balloon Text"/>
    <w:basedOn w:val="Normal"/>
    <w:link w:val="BalonMetniChar"/>
    <w:uiPriority w:val="99"/>
    <w:semiHidden/>
    <w:unhideWhenUsed/>
    <w:rsid w:val="000867F0"/>
    <w:rPr>
      <w:rFonts w:ascii="Tahoma" w:hAnsi="Tahoma" w:cs="Tahoma"/>
      <w:sz w:val="16"/>
      <w:szCs w:val="16"/>
    </w:rPr>
  </w:style>
  <w:style w:type="character" w:customStyle="1" w:styleId="BalonMetniChar">
    <w:name w:val="Balon Metni Char"/>
    <w:basedOn w:val="VarsaylanParagrafYazTipi"/>
    <w:link w:val="BalonMetni"/>
    <w:uiPriority w:val="99"/>
    <w:semiHidden/>
    <w:rsid w:val="000867F0"/>
    <w:rPr>
      <w:rFonts w:ascii="Tahoma" w:eastAsia="Times New Roman" w:hAnsi="Tahoma" w:cs="Tahoma"/>
      <w:sz w:val="16"/>
      <w:szCs w:val="16"/>
      <w:lang w:eastAsia="tr-TR"/>
    </w:rPr>
  </w:style>
  <w:style w:type="paragraph" w:styleId="Altbilgi">
    <w:name w:val="footer"/>
    <w:basedOn w:val="Normal"/>
    <w:link w:val="AltbilgiChar"/>
    <w:uiPriority w:val="99"/>
    <w:unhideWhenUsed/>
    <w:rsid w:val="00A46D89"/>
    <w:pPr>
      <w:tabs>
        <w:tab w:val="center" w:pos="4536"/>
        <w:tab w:val="right" w:pos="9072"/>
      </w:tabs>
    </w:pPr>
  </w:style>
  <w:style w:type="character" w:customStyle="1" w:styleId="AltbilgiChar">
    <w:name w:val="Altbilgi Char"/>
    <w:basedOn w:val="VarsaylanParagrafYazTipi"/>
    <w:link w:val="Altbilgi"/>
    <w:uiPriority w:val="99"/>
    <w:rsid w:val="00A46D89"/>
    <w:rPr>
      <w:rFonts w:ascii="Times New Roman" w:eastAsia="Times New Roman" w:hAnsi="Times New Roman" w:cs="Times New Roman"/>
      <w:sz w:val="20"/>
      <w:szCs w:val="20"/>
      <w:lang w:eastAsia="tr-T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A05AD"/>
    <w:pPr>
      <w:spacing w:after="0" w:line="240" w:lineRule="auto"/>
    </w:pPr>
    <w:rPr>
      <w:rFonts w:ascii="Times New Roman" w:eastAsia="Times New Roman" w:hAnsi="Times New Roman" w:cs="Times New Roman"/>
      <w:sz w:val="20"/>
      <w:szCs w:val="20"/>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styleId="Kpr">
    <w:name w:val="Hyperlink"/>
    <w:basedOn w:val="VarsaylanParagrafYazTipi"/>
    <w:uiPriority w:val="99"/>
    <w:unhideWhenUsed/>
    <w:rsid w:val="00BE4E56"/>
    <w:rPr>
      <w:color w:val="0000FF" w:themeColor="hyperlink"/>
      <w:u w:val="single"/>
    </w:rPr>
  </w:style>
  <w:style w:type="table" w:styleId="TabloKlavuzu">
    <w:name w:val="Table Grid"/>
    <w:basedOn w:val="NormalTablo"/>
    <w:uiPriority w:val="59"/>
    <w:rsid w:val="008F7DF6"/>
    <w:pPr>
      <w:spacing w:after="0" w:line="240" w:lineRule="auto"/>
      <w:ind w:left="425" w:hanging="425"/>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bilgi">
    <w:name w:val="header"/>
    <w:basedOn w:val="Normal"/>
    <w:link w:val="stbilgiChar"/>
    <w:uiPriority w:val="99"/>
    <w:unhideWhenUsed/>
    <w:rsid w:val="008F7DF6"/>
    <w:pPr>
      <w:tabs>
        <w:tab w:val="center" w:pos="4536"/>
        <w:tab w:val="right" w:pos="9072"/>
      </w:tabs>
      <w:ind w:left="425" w:hanging="425"/>
      <w:jc w:val="both"/>
    </w:pPr>
    <w:rPr>
      <w:rFonts w:asciiTheme="minorHAnsi" w:eastAsiaTheme="minorHAnsi" w:hAnsiTheme="minorHAnsi" w:cstheme="minorBidi"/>
      <w:sz w:val="22"/>
      <w:szCs w:val="22"/>
      <w:lang w:eastAsia="en-US"/>
    </w:rPr>
  </w:style>
  <w:style w:type="character" w:customStyle="1" w:styleId="stbilgiChar">
    <w:name w:val="Üstbilgi Char"/>
    <w:basedOn w:val="VarsaylanParagrafYazTipi"/>
    <w:link w:val="stbilgi"/>
    <w:uiPriority w:val="99"/>
    <w:rsid w:val="008F7DF6"/>
  </w:style>
  <w:style w:type="paragraph" w:styleId="ResimYazs">
    <w:name w:val="caption"/>
    <w:basedOn w:val="Normal"/>
    <w:next w:val="Normal"/>
    <w:uiPriority w:val="35"/>
    <w:unhideWhenUsed/>
    <w:qFormat/>
    <w:rsid w:val="000867F0"/>
    <w:pPr>
      <w:spacing w:after="200"/>
    </w:pPr>
    <w:rPr>
      <w:rFonts w:asciiTheme="minorHAnsi" w:eastAsiaTheme="minorHAnsi" w:hAnsiTheme="minorHAnsi" w:cstheme="minorBidi"/>
      <w:i/>
      <w:iCs/>
      <w:color w:val="1F497D" w:themeColor="text2"/>
      <w:sz w:val="18"/>
      <w:szCs w:val="18"/>
      <w:lang w:eastAsia="en-US"/>
    </w:rPr>
  </w:style>
  <w:style w:type="paragraph" w:styleId="ListeParagraf">
    <w:name w:val="List Paragraph"/>
    <w:basedOn w:val="Normal"/>
    <w:uiPriority w:val="34"/>
    <w:qFormat/>
    <w:rsid w:val="000867F0"/>
    <w:pPr>
      <w:spacing w:after="160" w:line="259" w:lineRule="auto"/>
      <w:ind w:left="720"/>
      <w:contextualSpacing/>
    </w:pPr>
    <w:rPr>
      <w:rFonts w:asciiTheme="minorHAnsi" w:eastAsiaTheme="minorHAnsi" w:hAnsiTheme="minorHAnsi" w:cstheme="minorBidi"/>
      <w:sz w:val="22"/>
      <w:szCs w:val="22"/>
      <w:lang w:eastAsia="en-US"/>
    </w:rPr>
  </w:style>
  <w:style w:type="paragraph" w:styleId="BalonMetni">
    <w:name w:val="Balloon Text"/>
    <w:basedOn w:val="Normal"/>
    <w:link w:val="BalonMetniChar"/>
    <w:uiPriority w:val="99"/>
    <w:semiHidden/>
    <w:unhideWhenUsed/>
    <w:rsid w:val="000867F0"/>
    <w:rPr>
      <w:rFonts w:ascii="Tahoma" w:hAnsi="Tahoma" w:cs="Tahoma"/>
      <w:sz w:val="16"/>
      <w:szCs w:val="16"/>
    </w:rPr>
  </w:style>
  <w:style w:type="character" w:customStyle="1" w:styleId="BalonMetniChar">
    <w:name w:val="Balon Metni Char"/>
    <w:basedOn w:val="VarsaylanParagrafYazTipi"/>
    <w:link w:val="BalonMetni"/>
    <w:uiPriority w:val="99"/>
    <w:semiHidden/>
    <w:rsid w:val="000867F0"/>
    <w:rPr>
      <w:rFonts w:ascii="Tahoma" w:eastAsia="Times New Roman" w:hAnsi="Tahoma" w:cs="Tahoma"/>
      <w:sz w:val="16"/>
      <w:szCs w:val="16"/>
      <w:lang w:eastAsia="tr-TR"/>
    </w:rPr>
  </w:style>
  <w:style w:type="paragraph" w:styleId="Altbilgi">
    <w:name w:val="footer"/>
    <w:basedOn w:val="Normal"/>
    <w:link w:val="AltbilgiChar"/>
    <w:uiPriority w:val="99"/>
    <w:unhideWhenUsed/>
    <w:rsid w:val="00A46D89"/>
    <w:pPr>
      <w:tabs>
        <w:tab w:val="center" w:pos="4536"/>
        <w:tab w:val="right" w:pos="9072"/>
      </w:tabs>
    </w:pPr>
  </w:style>
  <w:style w:type="character" w:customStyle="1" w:styleId="AltbilgiChar">
    <w:name w:val="Altbilgi Char"/>
    <w:basedOn w:val="VarsaylanParagrafYazTipi"/>
    <w:link w:val="Altbilgi"/>
    <w:uiPriority w:val="99"/>
    <w:rsid w:val="00A46D89"/>
    <w:rPr>
      <w:rFonts w:ascii="Times New Roman" w:eastAsia="Times New Roman" w:hAnsi="Times New Roman" w:cs="Times New Roman"/>
      <w:sz w:val="20"/>
      <w:szCs w:val="20"/>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2479210">
      <w:bodyDiv w:val="1"/>
      <w:marLeft w:val="0"/>
      <w:marRight w:val="0"/>
      <w:marTop w:val="0"/>
      <w:marBottom w:val="0"/>
      <w:divBdr>
        <w:top w:val="none" w:sz="0" w:space="0" w:color="auto"/>
        <w:left w:val="none" w:sz="0" w:space="0" w:color="auto"/>
        <w:bottom w:val="none" w:sz="0" w:space="0" w:color="auto"/>
        <w:right w:val="none" w:sz="0" w:space="0" w:color="auto"/>
      </w:divBdr>
    </w:div>
    <w:div w:id="14325099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is.kultur.gov.tr/ktbyigm/welcome.xhtml" TargetMode="External"/><Relationship Id="rId18" Type="http://schemas.openxmlformats.org/officeDocument/2006/relationships/image" Target="media/image9.png"/><Relationship Id="rId26" Type="http://schemas.openxmlformats.org/officeDocument/2006/relationships/image" Target="media/image17.jpeg"/><Relationship Id="rId3" Type="http://schemas.microsoft.com/office/2007/relationships/stylesWithEffects" Target="stylesWithEffects.xml"/><Relationship Id="rId21" Type="http://schemas.openxmlformats.org/officeDocument/2006/relationships/image" Target="media/image12.pn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header" Target="header2.xm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footer" Target="footer3.xml"/><Relationship Id="rId10" Type="http://schemas.openxmlformats.org/officeDocument/2006/relationships/hyperlink" Target="http://is.kultur.gov.tr/ktbyigm/welcome.xhtml" TargetMode="External"/><Relationship Id="rId19" Type="http://schemas.openxmlformats.org/officeDocument/2006/relationships/image" Target="media/image10.pn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header" Target="header3.xm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95</TotalTime>
  <Pages>1</Pages>
  <Words>1025</Words>
  <Characters>5845</Characters>
  <Application>Microsoft Office Word</Application>
  <DocSecurity>0</DocSecurity>
  <Lines>48</Lines>
  <Paragraphs>13</Paragraphs>
  <ScaleCrop>false</ScaleCrop>
  <HeadingPairs>
    <vt:vector size="2" baseType="variant">
      <vt:variant>
        <vt:lpstr>Konu Başlığı</vt:lpstr>
      </vt:variant>
      <vt:variant>
        <vt:i4>1</vt:i4>
      </vt:variant>
    </vt:vector>
  </HeadingPairs>
  <TitlesOfParts>
    <vt:vector size="1" baseType="lpstr">
      <vt:lpstr/>
    </vt:vector>
  </TitlesOfParts>
  <Company>Hewlett-Packard Company</Company>
  <LinksUpToDate>false</LinksUpToDate>
  <CharactersWithSpaces>6857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bilge.kirisci</dc:creator>
  <cp:lastModifiedBy>CEM</cp:lastModifiedBy>
  <cp:revision>64</cp:revision>
  <cp:lastPrinted>2017-04-20T12:26:00Z</cp:lastPrinted>
  <dcterms:created xsi:type="dcterms:W3CDTF">2017-04-20T11:58:00Z</dcterms:created>
  <dcterms:modified xsi:type="dcterms:W3CDTF">2017-04-21T13:20:00Z</dcterms:modified>
</cp:coreProperties>
</file>